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000000" w:themeColor="text1"/>
          <w14:textFill>
            <w14:solidFill>
              <w14:schemeClr w14:val="tx1"/>
            </w14:solidFill>
          </w14:textFill>
        </w:rPr>
      </w:pPr>
      <w:r>
        <w:rPr>
          <w:rFonts w:hint="eastAsia" w:ascii="黑体" w:eastAsia="黑体"/>
          <w:color w:val="000000" w:themeColor="text1"/>
          <w:kern w:val="2"/>
          <w:sz w:val="32"/>
          <w14:textFill>
            <w14:solidFill>
              <w14:schemeClr w14:val="tx1"/>
            </w14:solidFill>
          </w14:textFill>
        </w:rPr>
        <w:t xml:space="preserve">  </w:t>
      </w:r>
    </w:p>
    <w:p>
      <w:pPr>
        <w:spacing w:line="360" w:lineRule="auto"/>
        <w:jc w:val="center"/>
        <w:outlineLvl w:val="0"/>
        <w:rPr>
          <w:rFonts w:eastAsia="黑体"/>
          <w:color w:val="000000" w:themeColor="text1"/>
          <w:sz w:val="30"/>
          <w14:textFill>
            <w14:solidFill>
              <w14:schemeClr w14:val="tx1"/>
            </w14:solidFill>
          </w14:textFill>
        </w:rPr>
      </w:pPr>
      <w:bookmarkStart w:id="0" w:name="_Toc6442"/>
      <w:r>
        <w:rPr>
          <w:rFonts w:hint="eastAsia" w:eastAsia="黑体"/>
          <w:color w:val="000000" w:themeColor="text1"/>
          <w:sz w:val="30"/>
          <w14:textFill>
            <w14:solidFill>
              <w14:schemeClr w14:val="tx1"/>
            </w14:solidFill>
          </w14:textFill>
        </w:rPr>
        <w:t>摘</w:t>
      </w:r>
      <w:r>
        <w:rPr>
          <w:rFonts w:hint="eastAsia" w:ascii="黑体" w:eastAsia="黑体"/>
          <w:color w:val="000000" w:themeColor="text1"/>
          <w:sz w:val="30"/>
          <w14:textFill>
            <w14:solidFill>
              <w14:schemeClr w14:val="tx1"/>
            </w14:solidFill>
          </w14:textFill>
        </w:rPr>
        <w:t xml:space="preserve">  </w:t>
      </w:r>
      <w:r>
        <w:rPr>
          <w:rFonts w:hint="eastAsia" w:eastAsia="黑体"/>
          <w:color w:val="000000" w:themeColor="text1"/>
          <w:sz w:val="30"/>
          <w14:textFill>
            <w14:solidFill>
              <w14:schemeClr w14:val="tx1"/>
            </w14:solidFill>
          </w14:textFill>
        </w:rPr>
        <w:t>要</w:t>
      </w:r>
      <w:bookmarkEnd w:id="0"/>
    </w:p>
    <w:p>
      <w:pPr>
        <w:spacing w:line="460" w:lineRule="exact"/>
        <w:jc w:val="center"/>
        <w:rPr>
          <w:rStyle w:val="73"/>
          <w:rFonts w:hint="default"/>
          <w:color w:val="000000" w:themeColor="text1"/>
          <w14:textFill>
            <w14:solidFill>
              <w14:schemeClr w14:val="tx1"/>
            </w14:solidFill>
          </w14:textFill>
        </w:rPr>
      </w:pPr>
    </w:p>
    <w:p>
      <w:pPr>
        <w:pStyle w:val="24"/>
        <w:widowControl w:val="0"/>
        <w:tabs>
          <w:tab w:val="left" w:pos="420"/>
          <w:tab w:val="clear" w:pos="377"/>
        </w:tabs>
        <w:spacing w:after="0"/>
        <w:ind w:firstLine="480" w:firstLineChars="200"/>
        <w:rPr>
          <w:color w:val="000000" w:themeColor="text1"/>
          <w14:textFill>
            <w14:solidFill>
              <w14:schemeClr w14:val="tx1"/>
            </w14:solidFill>
          </w14:textFill>
        </w:rPr>
      </w:pPr>
      <w:r>
        <w:rPr>
          <w:rFonts w:hint="eastAsia"/>
          <w:color w:val="000000" w:themeColor="text1"/>
          <w:kern w:val="2"/>
          <w:szCs w:val="24"/>
          <w14:textFill>
            <w14:solidFill>
              <w14:schemeClr w14:val="tx1"/>
            </w14:solidFill>
          </w14:textFill>
        </w:rPr>
        <w:t>随着社会的发展，社会的各行各业都在利用信息化时代的优势。计算机的优势和普及使得各种信息系统的开发成为必需。</w:t>
      </w:r>
    </w:p>
    <w:p>
      <w:pPr>
        <w:pStyle w:val="24"/>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lang w:eastAsia="zh-CN"/>
          <w14:textFill>
            <w14:solidFill>
              <w14:schemeClr w14:val="tx1"/>
            </w14:solidFill>
          </w14:textFill>
        </w:rPr>
        <w:t>在线拍卖系统</w:t>
      </w:r>
      <w:r>
        <w:rPr>
          <w:rFonts w:hint="eastAsia"/>
          <w:color w:val="000000" w:themeColor="text1"/>
          <w:kern w:val="2"/>
          <w:szCs w:val="24"/>
          <w14:textFill>
            <w14:solidFill>
              <w14:schemeClr w14:val="tx1"/>
            </w14:solidFill>
          </w14:textFill>
        </w:rPr>
        <w:t>，主要的模</w:t>
      </w:r>
      <w:bookmarkStart w:id="79" w:name="_GoBack"/>
      <w:bookmarkEnd w:id="79"/>
      <w:r>
        <w:rPr>
          <w:rFonts w:hint="eastAsia"/>
          <w:color w:val="000000" w:themeColor="text1"/>
          <w:kern w:val="2"/>
          <w:szCs w:val="24"/>
          <w14:textFill>
            <w14:solidFill>
              <w14:schemeClr w14:val="tx1"/>
            </w14:solidFill>
          </w14:textFill>
        </w:rPr>
        <w:t>块包括</w:t>
      </w:r>
      <w:r>
        <w:rPr>
          <w:rFonts w:hint="eastAsia"/>
          <w:color w:val="000000" w:themeColor="text1"/>
          <w:kern w:val="2"/>
          <w:szCs w:val="24"/>
          <w:lang w:eastAsia="zh-CN"/>
          <w14:textFill>
            <w14:solidFill>
              <w14:schemeClr w14:val="tx1"/>
            </w14:solidFill>
          </w14:textFill>
        </w:rPr>
        <w:t>管理员；首页、个人中心</w:t>
      </w:r>
      <w:r>
        <w:rPr>
          <w:rFonts w:hint="eastAsia"/>
          <w:color w:val="000000" w:themeColor="text1"/>
          <w:lang w:eastAsia="zh-CN"/>
          <w14:textFill>
            <w14:solidFill>
              <w14:schemeClr w14:val="tx1"/>
            </w14:solidFill>
          </w14:textFill>
        </w:rPr>
        <w:t>、用户管理、商品类型管理、拍卖商品管理、历史竞拍管理、竞拍订单管理、留言板管理、系统管理，用户；</w:t>
      </w:r>
      <w:r>
        <w:rPr>
          <w:rFonts w:hint="eastAsia"/>
          <w:color w:val="000000" w:themeColor="text1"/>
          <w:kern w:val="2"/>
          <w:szCs w:val="24"/>
          <w:lang w:eastAsia="zh-CN"/>
          <w14:textFill>
            <w14:solidFill>
              <w14:schemeClr w14:val="tx1"/>
            </w14:solidFill>
          </w14:textFill>
        </w:rPr>
        <w:t>首页、个人中心、</w:t>
      </w:r>
      <w:r>
        <w:rPr>
          <w:rFonts w:hint="eastAsia"/>
          <w:color w:val="000000" w:themeColor="text1"/>
          <w:lang w:eastAsia="zh-CN"/>
          <w14:textFill>
            <w14:solidFill>
              <w14:schemeClr w14:val="tx1"/>
            </w14:solidFill>
          </w14:textFill>
        </w:rPr>
        <w:t>历史竞拍管理、竞拍订单管理、留言板管理，前台首页；首页、拍卖商品、竞拍公告、留言反馈、个人中心、后台管理</w:t>
      </w:r>
      <w:r>
        <w:rPr>
          <w:rFonts w:hint="eastAsia"/>
          <w:color w:val="000000" w:themeColor="text1"/>
          <w14:textFill>
            <w14:solidFill>
              <w14:schemeClr w14:val="tx1"/>
            </w14:solidFill>
          </w14:textFill>
        </w:rPr>
        <w:t>等</w:t>
      </w:r>
      <w:r>
        <w:rPr>
          <w:rFonts w:hint="eastAsia"/>
          <w:color w:val="000000" w:themeColor="text1"/>
          <w:kern w:val="2"/>
          <w:szCs w:val="24"/>
          <w14:textFill>
            <w14:solidFill>
              <w14:schemeClr w14:val="tx1"/>
            </w14:solidFill>
          </w14:textFill>
        </w:rPr>
        <w:t>功能。系统中管理员主要是为了安全有效地存储和管理各类信息，还可以对系统进行管理与更新维护等操作，并且对后台有相应的操作权限。</w:t>
      </w:r>
    </w:p>
    <w:p>
      <w:pPr>
        <w:pStyle w:val="24"/>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要想实现</w:t>
      </w:r>
      <w:r>
        <w:rPr>
          <w:rFonts w:hint="eastAsia"/>
          <w:color w:val="000000" w:themeColor="text1"/>
          <w:kern w:val="2"/>
          <w:szCs w:val="24"/>
          <w:lang w:eastAsia="zh-CN"/>
          <w14:textFill>
            <w14:solidFill>
              <w14:schemeClr w14:val="tx1"/>
            </w14:solidFill>
          </w14:textFill>
        </w:rPr>
        <w:t>在线拍卖系统</w:t>
      </w:r>
      <w:r>
        <w:rPr>
          <w:rFonts w:hint="eastAsia"/>
          <w:color w:val="000000" w:themeColor="text1"/>
          <w:kern w:val="2"/>
          <w:szCs w:val="24"/>
          <w14:textFill>
            <w14:solidFill>
              <w14:schemeClr w14:val="tx1"/>
            </w14:solidFill>
          </w14:textFill>
        </w:rPr>
        <w:t>的各项功能，需要后台数据库的大力支持。管理员验证注册信息，收集的</w:t>
      </w:r>
      <w:r>
        <w:rPr>
          <w:rFonts w:hint="eastAsia"/>
          <w:color w:val="000000" w:themeColor="text1"/>
          <w:kern w:val="2"/>
          <w:szCs w:val="24"/>
          <w:lang w:eastAsia="zh-CN"/>
          <w14:textFill>
            <w14:solidFill>
              <w14:schemeClr w14:val="tx1"/>
            </w14:solidFill>
          </w14:textFill>
        </w:rPr>
        <w:t>用户</w:t>
      </w:r>
      <w:r>
        <w:rPr>
          <w:rFonts w:hint="eastAsia"/>
          <w:color w:val="000000" w:themeColor="text1"/>
          <w:kern w:val="2"/>
          <w:szCs w:val="24"/>
          <w14:textFill>
            <w14:solidFill>
              <w14:schemeClr w14:val="tx1"/>
            </w14:solidFill>
          </w14:textFill>
        </w:rPr>
        <w:t>信息，并由此分析得出的关联信息等大量的数据都由数据库管理</w:t>
      </w:r>
      <w:r>
        <w:rPr>
          <w:rFonts w:hint="eastAsia"/>
          <w:color w:val="000000" w:themeColor="text1"/>
          <w:kern w:val="2"/>
          <w:szCs w:val="24"/>
          <w:lang w:eastAsia="zh-CN"/>
          <w14:textFill>
            <w14:solidFill>
              <w14:schemeClr w14:val="tx1"/>
            </w14:solidFill>
          </w14:textFill>
        </w:rPr>
        <w:t>。</w:t>
      </w:r>
      <w:r>
        <w:rPr>
          <w:rFonts w:hint="eastAsia"/>
          <w:color w:val="000000" w:themeColor="text1"/>
          <w:kern w:val="2"/>
          <w:szCs w:val="24"/>
          <w14:textFill>
            <w14:solidFill>
              <w14:schemeClr w14:val="tx1"/>
            </w14:solidFill>
          </w14:textFill>
        </w:rPr>
        <w:t>本文中数据库服务器端采用了</w:t>
      </w:r>
      <w:r>
        <w:rPr>
          <w:color w:val="000000" w:themeColor="text1"/>
          <w:kern w:val="2"/>
          <w:szCs w:val="24"/>
          <w14:textFill>
            <w14:solidFill>
              <w14:schemeClr w14:val="tx1"/>
            </w14:solidFill>
          </w14:textFill>
        </w:rPr>
        <w:t>Mysql</w:t>
      </w:r>
      <w:r>
        <w:rPr>
          <w:rFonts w:hint="eastAsia"/>
          <w:color w:val="000000" w:themeColor="text1"/>
          <w:kern w:val="2"/>
          <w:szCs w:val="24"/>
          <w14:textFill>
            <w14:solidFill>
              <w14:schemeClr w14:val="tx1"/>
            </w14:solidFill>
          </w14:textFill>
        </w:rPr>
        <w:t>作为后台数据库，使</w:t>
      </w:r>
      <w:r>
        <w:rPr>
          <w:color w:val="000000" w:themeColor="text1"/>
          <w:kern w:val="2"/>
          <w:szCs w:val="24"/>
          <w14:textFill>
            <w14:solidFill>
              <w14:schemeClr w14:val="tx1"/>
            </w14:solidFill>
          </w14:textFill>
        </w:rPr>
        <w:t>Web</w:t>
      </w:r>
      <w:r>
        <w:rPr>
          <w:rFonts w:hint="eastAsia"/>
          <w:color w:val="000000" w:themeColor="text1"/>
          <w:kern w:val="2"/>
          <w:szCs w:val="24"/>
          <w14:textFill>
            <w14:solidFill>
              <w14:schemeClr w14:val="tx1"/>
            </w14:solidFill>
          </w14:textFill>
        </w:rPr>
        <w:t>与数据库紧密联系起来。在设计过程中，充分保证了系统代码的良好可读性、实用性、易扩展性、通用性、便于后期维护、操作方便以及页面简洁等特点。</w:t>
      </w:r>
    </w:p>
    <w:p>
      <w:pPr>
        <w:pStyle w:val="24"/>
        <w:widowControl w:val="0"/>
        <w:tabs>
          <w:tab w:val="left" w:pos="420"/>
          <w:tab w:val="clear" w:pos="377"/>
        </w:tabs>
        <w:spacing w:after="0"/>
        <w:ind w:firstLine="480" w:firstLineChars="200"/>
        <w:rPr>
          <w:color w:val="000000" w:themeColor="text1"/>
          <w:kern w:val="2"/>
          <w:szCs w:val="24"/>
          <w14:textFill>
            <w14:solidFill>
              <w14:schemeClr w14:val="tx1"/>
            </w14:solidFill>
          </w14:textFill>
        </w:rPr>
      </w:pPr>
      <w:r>
        <w:rPr>
          <w:rFonts w:hint="eastAsia"/>
          <w:color w:val="000000" w:themeColor="text1"/>
          <w:kern w:val="2"/>
          <w:szCs w:val="24"/>
          <w14:textFill>
            <w14:solidFill>
              <w14:schemeClr w14:val="tx1"/>
            </w14:solidFill>
          </w14:textFill>
        </w:rPr>
        <w:t>本系统的开发使获取</w:t>
      </w:r>
      <w:r>
        <w:rPr>
          <w:rFonts w:hint="eastAsia"/>
          <w:color w:val="000000" w:themeColor="text1"/>
          <w:kern w:val="2"/>
          <w:szCs w:val="24"/>
          <w:lang w:eastAsia="zh-CN"/>
          <w14:textFill>
            <w14:solidFill>
              <w14:schemeClr w14:val="tx1"/>
            </w14:solidFill>
          </w14:textFill>
        </w:rPr>
        <w:t>在线拍卖系统</w:t>
      </w:r>
      <w:r>
        <w:rPr>
          <w:rFonts w:hint="eastAsia"/>
          <w:color w:val="000000" w:themeColor="text1"/>
          <w:kern w:val="2"/>
          <w:szCs w:val="24"/>
          <w14:textFill>
            <w14:solidFill>
              <w14:schemeClr w14:val="tx1"/>
            </w14:solidFill>
          </w14:textFill>
        </w:rPr>
        <w:t>信息能够更加方便快捷，同时也使</w:t>
      </w:r>
      <w:r>
        <w:rPr>
          <w:rFonts w:hint="eastAsia"/>
          <w:color w:val="000000" w:themeColor="text1"/>
          <w:kern w:val="2"/>
          <w:szCs w:val="24"/>
          <w:lang w:eastAsia="zh-CN"/>
          <w14:textFill>
            <w14:solidFill>
              <w14:schemeClr w14:val="tx1"/>
            </w14:solidFill>
          </w14:textFill>
        </w:rPr>
        <w:t>在线拍卖系统</w:t>
      </w:r>
      <w:r>
        <w:rPr>
          <w:rFonts w:hint="eastAsia"/>
          <w:color w:val="000000" w:themeColor="text1"/>
          <w:kern w:val="2"/>
          <w:szCs w:val="24"/>
          <w14:textFill>
            <w14:solidFill>
              <w14:schemeClr w14:val="tx1"/>
            </w14:solidFill>
          </w14:textFill>
        </w:rPr>
        <w:t>信息变的更加系统化、有序化。系统界面较友好，易于操作。</w:t>
      </w:r>
    </w:p>
    <w:p>
      <w:pPr>
        <w:spacing w:line="400" w:lineRule="exact"/>
        <w:ind w:firstLine="480" w:firstLineChars="200"/>
        <w:jc w:val="left"/>
        <w:rPr>
          <w:rFonts w:ascii="宋体" w:hAnsi="宋体"/>
          <w:color w:val="000000" w:themeColor="text1"/>
          <w:sz w:val="24"/>
          <w14:textFill>
            <w14:solidFill>
              <w14:schemeClr w14:val="tx1"/>
            </w14:solidFill>
          </w14:textFill>
        </w:rPr>
      </w:pPr>
    </w:p>
    <w:p>
      <w:pPr>
        <w:spacing w:line="300" w:lineRule="auto"/>
        <w:ind w:firstLine="482" w:firstLineChars="200"/>
        <w:jc w:val="left"/>
        <w:rPr>
          <w:rFonts w:hint="eastAsia" w:ascii="宋体" w:hAnsi="宋体" w:eastAsia="宋体" w:cs="宋体"/>
          <w:color w:val="000000" w:themeColor="text1"/>
          <w:kern w:val="2"/>
          <w:sz w:val="24"/>
          <w:szCs w:val="24"/>
          <w:lang w:eastAsia="zh-CN"/>
          <w14:textFill>
            <w14:solidFill>
              <w14:schemeClr w14:val="tx1"/>
            </w14:solidFill>
          </w14:textFill>
        </w:rPr>
      </w:pPr>
      <w:r>
        <w:rPr>
          <w:rFonts w:hint="eastAsia" w:ascii="黑体" w:eastAsia="黑体"/>
          <w:b/>
          <w:color w:val="000000" w:themeColor="text1"/>
          <w:kern w:val="2"/>
          <w:sz w:val="24"/>
          <w14:textFill>
            <w14:solidFill>
              <w14:schemeClr w14:val="tx1"/>
            </w14:solidFill>
          </w14:textFill>
        </w:rPr>
        <w:t>关键词</w:t>
      </w:r>
      <w:r>
        <w:rPr>
          <w:rFonts w:hint="eastAsia" w:ascii="黑体" w:eastAsia="黑体"/>
          <w:b/>
          <w:color w:val="000000" w:themeColor="text1"/>
          <w:kern w:val="2"/>
          <w:sz w:val="28"/>
          <w:szCs w:val="28"/>
          <w14:textFill>
            <w14:solidFill>
              <w14:schemeClr w14:val="tx1"/>
            </w14:solidFill>
          </w14:textFill>
        </w:rPr>
        <w:t>：</w:t>
      </w:r>
      <w:r>
        <w:rPr>
          <w:rFonts w:hint="eastAsia" w:ascii="宋体" w:hAnsi="宋体" w:cs="宋体"/>
          <w:color w:val="000000" w:themeColor="text1"/>
          <w:kern w:val="2"/>
          <w:sz w:val="24"/>
          <w:szCs w:val="24"/>
          <w:lang w:eastAsia="zh-CN"/>
          <w14:textFill>
            <w14:solidFill>
              <w14:schemeClr w14:val="tx1"/>
            </w14:solidFill>
          </w14:textFill>
        </w:rPr>
        <w:t>在线拍卖系统</w:t>
      </w:r>
      <w:r>
        <w:rPr>
          <w:rFonts w:hint="eastAsia" w:ascii="宋体" w:hAnsi="宋体" w:eastAsia="宋体" w:cs="宋体"/>
          <w:color w:val="000000" w:themeColor="text1"/>
          <w:kern w:val="2"/>
          <w:sz w:val="24"/>
          <w:szCs w:val="24"/>
          <w14:textFill>
            <w14:solidFill>
              <w14:schemeClr w14:val="tx1"/>
            </w14:solidFill>
          </w14:textFill>
        </w:rPr>
        <w:t xml:space="preserve">  ；</w:t>
      </w:r>
      <w:r>
        <w:rPr>
          <w:rFonts w:hint="eastAsia" w:ascii="宋体" w:hAnsi="宋体" w:eastAsia="宋体" w:cs="宋体"/>
          <w:bCs w:val="0"/>
          <w:color w:val="000000" w:themeColor="text1"/>
          <w:sz w:val="24"/>
          <w:szCs w:val="24"/>
          <w:lang w:val="en-US" w:eastAsia="zh-CN"/>
          <w14:textFill>
            <w14:solidFill>
              <w14:schemeClr w14:val="tx1"/>
            </w14:solidFill>
          </w14:textFill>
        </w:rPr>
        <w:t>Spring Boot框架</w:t>
      </w:r>
      <w:r>
        <w:rPr>
          <w:rFonts w:hint="eastAsia" w:ascii="宋体" w:hAnsi="宋体" w:eastAsia="宋体" w:cs="宋体"/>
          <w:color w:val="000000" w:themeColor="text1"/>
          <w:kern w:val="2"/>
          <w:sz w:val="24"/>
          <w:szCs w:val="24"/>
          <w14:textFill>
            <w14:solidFill>
              <w14:schemeClr w14:val="tx1"/>
            </w14:solidFill>
          </w14:textFill>
        </w:rPr>
        <w:t>；Mysql</w:t>
      </w:r>
      <w:r>
        <w:rPr>
          <w:rFonts w:hint="eastAsia" w:ascii="宋体" w:hAnsi="宋体" w:cs="宋体"/>
          <w:color w:val="000000" w:themeColor="text1"/>
          <w:kern w:val="2"/>
          <w:sz w:val="24"/>
          <w:szCs w:val="24"/>
          <w:lang w:eastAsia="zh-CN"/>
          <w14:textFill>
            <w14:solidFill>
              <w14:schemeClr w14:val="tx1"/>
            </w14:solidFill>
          </w14:textFill>
        </w:rPr>
        <w:t>数据库</w:t>
      </w: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rPr>
          <w:color w:val="000000" w:themeColor="text1"/>
          <w:kern w:val="2"/>
          <w14:textFill>
            <w14:solidFill>
              <w14:schemeClr w14:val="tx1"/>
            </w14:solidFill>
          </w14:textFill>
        </w:rPr>
      </w:pPr>
    </w:p>
    <w:p>
      <w:pPr>
        <w:spacing w:line="300" w:lineRule="auto"/>
        <w:ind w:firstLine="600" w:firstLineChars="200"/>
        <w:jc w:val="left"/>
        <w:rPr>
          <w:rFonts w:eastAsia="黑体"/>
          <w:color w:val="000000" w:themeColor="text1"/>
          <w:sz w:val="30"/>
          <w14:textFill>
            <w14:solidFill>
              <w14:schemeClr w14:val="tx1"/>
            </w14:solidFill>
          </w14:textFill>
        </w:rPr>
      </w:pPr>
      <w:r>
        <w:rPr>
          <w:rFonts w:eastAsia="黑体"/>
          <w:color w:val="000000" w:themeColor="text1"/>
          <w:sz w:val="30"/>
          <w14:textFill>
            <w14:solidFill>
              <w14:schemeClr w14:val="tx1"/>
            </w14:solidFill>
          </w14:textFill>
        </w:rPr>
        <w:t xml:space="preserve"> </w:t>
      </w:r>
    </w:p>
    <w:p>
      <w:pPr>
        <w:pStyle w:val="24"/>
        <w:ind w:firstLine="600" w:firstLineChars="200"/>
        <w:jc w:val="center"/>
        <w:rPr>
          <w:rFonts w:eastAsia="黑体"/>
          <w:snapToGrid w:val="0"/>
          <w:color w:val="000000" w:themeColor="text1"/>
          <w:sz w:val="30"/>
          <w:szCs w:val="24"/>
          <w14:textFill>
            <w14:solidFill>
              <w14:schemeClr w14:val="tx1"/>
            </w14:solidFill>
          </w14:textFill>
        </w:rPr>
      </w:pPr>
      <w:r>
        <w:rPr>
          <w:rFonts w:eastAsia="黑体"/>
          <w:snapToGrid w:val="0"/>
          <w:color w:val="000000" w:themeColor="text1"/>
          <w:sz w:val="30"/>
          <w:szCs w:val="24"/>
          <w14:textFill>
            <w14:solidFill>
              <w14:schemeClr w14:val="tx1"/>
            </w14:solidFill>
          </w14:textFill>
        </w:rPr>
        <w:t>Abstract</w:t>
      </w:r>
    </w:p>
    <w:p>
      <w:pPr>
        <w:pStyle w:val="24"/>
        <w:widowControl w:val="0"/>
        <w:tabs>
          <w:tab w:val="left" w:pos="420"/>
          <w:tab w:val="clear" w:pos="377"/>
        </w:tabs>
        <w:spacing w:after="0"/>
        <w:ind w:left="0" w:leftChars="0"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With the development of society, all walks of life are making use of the advantages of the information age. The advantages and popularity of computers make the development of various information systems necessary.</w:t>
      </w:r>
    </w:p>
    <w:p>
      <w:pPr>
        <w:pStyle w:val="24"/>
        <w:widowControl w:val="0"/>
        <w:tabs>
          <w:tab w:val="left" w:pos="420"/>
          <w:tab w:val="clear" w:pos="377"/>
        </w:tabs>
        <w:spacing w:after="0"/>
        <w:ind w:firstLine="2880" w:firstLineChars="1200"/>
        <w:rPr>
          <w:rFonts w:hint="eastAsia"/>
          <w:color w:val="000000" w:themeColor="text1"/>
          <w:kern w:val="2"/>
          <w:sz w:val="24"/>
          <w:szCs w:val="20"/>
          <w14:textFill>
            <w14:solidFill>
              <w14:schemeClr w14:val="tx1"/>
            </w14:solidFill>
          </w14:textFill>
        </w:rPr>
      </w:pPr>
    </w:p>
    <w:p>
      <w:pPr>
        <w:pStyle w:val="24"/>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main modules of online auction system include administrator; home page, personal center, user management, commodity type management, auction commodity management, historical auction management, auction order management, message board management, system management, user; home page, personal center, historical auction management, auction order management, message board management, front page; home page, auction commodity, auction Announcement, message feedback, personal center, background management and other functions. The administrator in the system is mainly for the safe and effective storage and management of all kinds of information, can also manage and update the system maintenance and other operations, and has the corresponding operation authority on the background.</w:t>
      </w:r>
    </w:p>
    <w:p>
      <w:pPr>
        <w:pStyle w:val="24"/>
        <w:widowControl w:val="0"/>
        <w:tabs>
          <w:tab w:val="left" w:pos="420"/>
          <w:tab w:val="clear" w:pos="377"/>
        </w:tabs>
        <w:spacing w:after="0"/>
        <w:ind w:left="0" w:leftChars="0" w:firstLine="0" w:firstLineChars="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In order to realize the functions of online auction system, it needs the support of backstage database. The administrator verifies the registration information, collects the user information, and obtains the association information and so on massive data by the database management. In this paper, the database server uses MySQL as the background database, so that the web and database are closely linked. In the design process, it fully ensures the good readability, practicability, expansibility, universality, easy to maintain, easy to operate and concise page of the system code.</w:t>
      </w:r>
    </w:p>
    <w:p>
      <w:pPr>
        <w:pStyle w:val="24"/>
        <w:widowControl w:val="0"/>
        <w:tabs>
          <w:tab w:val="left" w:pos="420"/>
          <w:tab w:val="clear" w:pos="377"/>
        </w:tabs>
        <w:spacing w:after="0"/>
        <w:ind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The development of this system makes it more convenient to obtain online auction system information, and also makes online auction system information more systematic and orderly. The system interface is friendly and easy to operate.</w:t>
      </w:r>
    </w:p>
    <w:p>
      <w:pPr>
        <w:pStyle w:val="24"/>
        <w:widowControl w:val="0"/>
        <w:tabs>
          <w:tab w:val="left" w:pos="420"/>
          <w:tab w:val="clear" w:pos="377"/>
        </w:tabs>
        <w:spacing w:after="0"/>
        <w:ind w:firstLine="480" w:firstLineChars="200"/>
        <w:rPr>
          <w:rFonts w:hint="eastAsia"/>
          <w:color w:val="000000" w:themeColor="text1"/>
          <w:kern w:val="2"/>
          <w:sz w:val="24"/>
          <w:szCs w:val="20"/>
          <w14:textFill>
            <w14:solidFill>
              <w14:schemeClr w14:val="tx1"/>
            </w14:solidFill>
          </w14:textFill>
        </w:rPr>
      </w:pPr>
      <w:r>
        <w:rPr>
          <w:rFonts w:hint="eastAsia"/>
          <w:color w:val="000000" w:themeColor="text1"/>
          <w:kern w:val="2"/>
          <w:sz w:val="24"/>
          <w:szCs w:val="20"/>
          <w14:textFill>
            <w14:solidFill>
              <w14:schemeClr w14:val="tx1"/>
            </w14:solidFill>
          </w14:textFill>
        </w:rPr>
        <w:t>Key words: online auction system; spring boot framework; MySQL database</w:t>
      </w:r>
    </w:p>
    <w:p>
      <w:pPr>
        <w:pStyle w:val="24"/>
        <w:widowControl w:val="0"/>
        <w:tabs>
          <w:tab w:val="left" w:pos="420"/>
          <w:tab w:val="clear" w:pos="377"/>
        </w:tabs>
        <w:spacing w:after="0"/>
        <w:ind w:firstLine="3855" w:firstLineChars="1200"/>
        <w:rPr>
          <w:rFonts w:ascii="黑体" w:eastAsia="黑体"/>
          <w:b/>
          <w:color w:val="000000" w:themeColor="text1"/>
          <w:kern w:val="2"/>
          <w:sz w:val="32"/>
          <w:szCs w:val="32"/>
          <w14:textFill>
            <w14:solidFill>
              <w14:schemeClr w14:val="tx1"/>
            </w14:solidFill>
          </w14:textFill>
        </w:rPr>
      </w:pPr>
      <w:r>
        <w:rPr>
          <w:rFonts w:hint="eastAsia" w:ascii="黑体" w:eastAsia="黑体"/>
          <w:b/>
          <w:color w:val="000000" w:themeColor="text1"/>
          <w:kern w:val="2"/>
          <w:sz w:val="32"/>
          <w:szCs w:val="32"/>
          <w14:textFill>
            <w14:solidFill>
              <w14:schemeClr w14:val="tx1"/>
            </w14:solidFill>
          </w14:textFill>
        </w:rPr>
        <w:t>目  录</w:t>
      </w:r>
    </w:p>
    <w:p>
      <w:pPr>
        <w:pStyle w:val="24"/>
        <w:widowControl w:val="0"/>
        <w:tabs>
          <w:tab w:val="left" w:pos="420"/>
          <w:tab w:val="clear" w:pos="377"/>
        </w:tabs>
        <w:spacing w:after="0"/>
        <w:ind w:firstLine="643" w:firstLineChars="200"/>
        <w:rPr>
          <w:rFonts w:ascii="黑体" w:eastAsia="黑体"/>
          <w:b/>
          <w:color w:val="000000" w:themeColor="text1"/>
          <w:kern w:val="2"/>
          <w:sz w:val="32"/>
          <w:szCs w:val="32"/>
          <w14:textFill>
            <w14:solidFill>
              <w14:schemeClr w14:val="tx1"/>
            </w14:solidFill>
          </w14:textFill>
        </w:rPr>
      </w:pPr>
    </w:p>
    <w:p>
      <w:pPr>
        <w:pStyle w:val="19"/>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fldChar w:fldCharType="begin"/>
      </w:r>
      <w:r>
        <w:rPr>
          <w:rFonts w:hint="eastAsia" w:ascii="宋体" w:hAnsi="宋体"/>
          <w:color w:val="000000" w:themeColor="text1"/>
          <w14:textFill>
            <w14:solidFill>
              <w14:schemeClr w14:val="tx1"/>
            </w14:solidFill>
          </w14:textFill>
        </w:rPr>
        <w:instrText xml:space="preserve"> TOC \o "1-3" \h \z \u </w:instrText>
      </w:r>
      <w:r>
        <w:rPr>
          <w:rFonts w:hint="eastAsia" w:ascii="宋体" w:hAnsi="宋体"/>
          <w:color w:val="000000" w:themeColor="text1"/>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"_Toc6442" </w:instrText>
      </w:r>
      <w:r>
        <w:rPr>
          <w:color w:val="000000" w:themeColor="text1"/>
          <w14:textFill>
            <w14:solidFill>
              <w14:schemeClr w14:val="tx1"/>
            </w14:solidFill>
          </w14:textFill>
        </w:rPr>
        <w:fldChar w:fldCharType="separate"/>
      </w:r>
      <w:r>
        <w:rPr>
          <w:rStyle w:val="29"/>
          <w:rFonts w:hint="eastAsia"/>
          <w:color w:val="000000" w:themeColor="text1"/>
          <w14:textFill>
            <w14:solidFill>
              <w14:schemeClr w14:val="tx1"/>
            </w14:solidFill>
          </w14:textFill>
        </w:rPr>
        <w:t>摘</w:t>
      </w:r>
      <w:r>
        <w:rPr>
          <w:rStyle w:val="29"/>
          <w:rFonts w:hint="eastAsia" w:ascii="黑体"/>
          <w:color w:val="000000" w:themeColor="text1"/>
          <w14:textFill>
            <w14:solidFill>
              <w14:schemeClr w14:val="tx1"/>
            </w14:solidFill>
          </w14:textFill>
        </w:rPr>
        <w:t xml:space="preserve">  </w:t>
      </w:r>
      <w:r>
        <w:rPr>
          <w:rStyle w:val="29"/>
          <w:rFonts w:hint="eastAsia"/>
          <w:color w:val="000000" w:themeColor="text1"/>
          <w14:textFill>
            <w14:solidFill>
              <w14:schemeClr w14:val="tx1"/>
            </w14:solidFill>
          </w14:textFill>
        </w:rPr>
        <w:t>要</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_Toc6442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"_Toc29180" </w:instrText>
      </w:r>
      <w:r>
        <w:rPr>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Abstract</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_Toc29180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"_Toc26774"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32"/>
          <w14:textFill>
            <w14:solidFill>
              <w14:schemeClr w14:val="tx1"/>
            </w14:solidFill>
          </w14:textFill>
        </w:rPr>
        <w:t>1 系统概述</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_Toc26774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"_Toc19464"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1.1 概述</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_Toc19464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"_Toc11425"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1.2课题意义</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_Toc11425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"_Toc2043"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1.3 主要内容</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_Toc2043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"_Toc25777"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32"/>
          <w14:textFill>
            <w14:solidFill>
              <w14:schemeClr w14:val="tx1"/>
            </w14:solidFill>
          </w14:textFill>
        </w:rPr>
        <w:t>2 系统开发环境</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_Toc25777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"_Toc4018" </w:instrText>
      </w:r>
      <w:r>
        <w:rPr>
          <w:color w:val="000000" w:themeColor="text1"/>
          <w14:textFill>
            <w14:solidFill>
              <w14:schemeClr w14:val="tx1"/>
            </w14:solidFill>
          </w14:textFill>
        </w:rPr>
        <w:fldChar w:fldCharType="separate"/>
      </w:r>
      <w:r>
        <w:rPr>
          <w:rFonts w:hint="eastAsia" w:ascii="宋体" w:hAnsi="宋体" w:eastAsia="宋体" w:cs="宋体"/>
          <w:color w:val="000000" w:themeColor="text1"/>
          <w:szCs w:val="30"/>
          <w14:textFill>
            <w14:solidFill>
              <w14:schemeClr w14:val="tx1"/>
            </w14:solidFill>
          </w14:textFill>
        </w:rPr>
        <w:t>2.1相关技术</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_Toc4018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"_Toc25336" </w:instrText>
      </w:r>
      <w:r>
        <w:rPr>
          <w:color w:val="000000" w:themeColor="text1"/>
          <w14:textFill>
            <w14:solidFill>
              <w14:schemeClr w14:val="tx1"/>
            </w14:solidFill>
          </w14:textFill>
        </w:rPr>
        <w:fldChar w:fldCharType="separate"/>
      </w:r>
      <w:r>
        <w:rPr>
          <w:rFonts w:hint="eastAsia" w:ascii="宋体" w:hAnsi="宋体" w:eastAsia="宋体" w:cs="宋体"/>
          <w:color w:val="000000" w:themeColor="text1"/>
          <w:szCs w:val="30"/>
          <w14:textFill>
            <w14:solidFill>
              <w14:schemeClr w14:val="tx1"/>
            </w14:solidFill>
          </w14:textFill>
        </w:rPr>
        <w:t>2.2</w:t>
      </w:r>
      <w:r>
        <w:rPr>
          <w:rFonts w:hint="eastAsia" w:ascii="宋体" w:hAnsi="宋体" w:eastAsia="宋体" w:cs="宋体"/>
          <w:color w:val="000000" w:themeColor="text1"/>
          <w:szCs w:val="30"/>
          <w:lang w:val="en-US" w:eastAsia="zh-CN"/>
          <w14:textFill>
            <w14:solidFill>
              <w14:schemeClr w14:val="tx1"/>
            </w14:solidFill>
          </w14:textFill>
        </w:rPr>
        <w:t xml:space="preserve"> </w:t>
      </w:r>
      <w:r>
        <w:rPr>
          <w:rFonts w:hint="eastAsia" w:ascii="宋体" w:hAnsi="宋体" w:eastAsia="宋体" w:cs="宋体"/>
          <w:color w:val="000000" w:themeColor="text1"/>
          <w:szCs w:val="30"/>
          <w:lang w:eastAsia="zh-CN"/>
          <w14:textFill>
            <w14:solidFill>
              <w14:schemeClr w14:val="tx1"/>
            </w14:solidFill>
          </w14:textFill>
        </w:rPr>
        <w:t>Java</w:t>
      </w:r>
      <w:r>
        <w:rPr>
          <w:rFonts w:hint="eastAsia" w:ascii="宋体" w:hAnsi="宋体" w:eastAsia="宋体" w:cs="宋体"/>
          <w:color w:val="000000" w:themeColor="text1"/>
          <w:szCs w:val="30"/>
          <w14:textFill>
            <w14:solidFill>
              <w14:schemeClr w14:val="tx1"/>
            </w14:solidFill>
          </w14:textFill>
        </w:rPr>
        <w:t>技术</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_Toc25336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"_Toc25913" </w:instrText>
      </w:r>
      <w:r>
        <w:rPr>
          <w:color w:val="000000" w:themeColor="text1"/>
          <w14:textFill>
            <w14:solidFill>
              <w14:schemeClr w14:val="tx1"/>
            </w14:solidFill>
          </w14:textFill>
        </w:rPr>
        <w:fldChar w:fldCharType="separate"/>
      </w:r>
      <w:r>
        <w:rPr>
          <w:rFonts w:hint="eastAsia" w:ascii="宋体" w:hAnsi="宋体" w:eastAsia="宋体" w:cs="宋体"/>
          <w:color w:val="000000" w:themeColor="text1"/>
          <w:szCs w:val="30"/>
          <w14:textFill>
            <w14:solidFill>
              <w14:schemeClr w14:val="tx1"/>
            </w14:solidFill>
          </w14:textFill>
        </w:rPr>
        <w:t>2.3</w:t>
      </w:r>
      <w:r>
        <w:rPr>
          <w:rFonts w:hint="eastAsia" w:ascii="宋体" w:hAnsi="宋体" w:eastAsia="宋体" w:cs="宋体"/>
          <w:color w:val="000000" w:themeColor="text1"/>
          <w:szCs w:val="30"/>
          <w:lang w:val="en-US" w:eastAsia="zh-CN"/>
          <w14:textFill>
            <w14:solidFill>
              <w14:schemeClr w14:val="tx1"/>
            </w14:solidFill>
          </w14:textFill>
        </w:rPr>
        <w:t xml:space="preserve"> </w:t>
      </w:r>
      <w:r>
        <w:rPr>
          <w:rFonts w:hint="eastAsia" w:ascii="宋体" w:hAnsi="宋体" w:eastAsia="宋体" w:cs="宋体"/>
          <w:color w:val="000000" w:themeColor="text1"/>
          <w:szCs w:val="30"/>
          <w14:textFill>
            <w14:solidFill>
              <w14:schemeClr w14:val="tx1"/>
            </w14:solidFill>
          </w14:textFill>
        </w:rPr>
        <w:t>MySQL数据库</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_Toc25913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"_Toc16234" </w:instrText>
      </w:r>
      <w:r>
        <w:rPr>
          <w:color w:val="000000" w:themeColor="text1"/>
          <w14:textFill>
            <w14:solidFill>
              <w14:schemeClr w14:val="tx1"/>
            </w14:solidFill>
          </w14:textFill>
        </w:rPr>
        <w:fldChar w:fldCharType="separate"/>
      </w:r>
      <w:r>
        <w:rPr>
          <w:rFonts w:hint="eastAsia" w:ascii="宋体" w:hAnsi="宋体" w:eastAsia="宋体" w:cs="宋体"/>
          <w:color w:val="000000" w:themeColor="text1"/>
          <w:szCs w:val="30"/>
          <w14:textFill>
            <w14:solidFill>
              <w14:schemeClr w14:val="tx1"/>
            </w14:solidFill>
          </w14:textFill>
        </w:rPr>
        <w:t>2.4</w:t>
      </w:r>
      <w:r>
        <w:rPr>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color w:val="000000" w:themeColor="text1"/>
          <w:szCs w:val="30"/>
          <w14:textFill>
            <w14:solidFill>
              <w14:schemeClr w14:val="tx1"/>
            </w14:solidFill>
          </w14:textFill>
        </w:rPr>
        <w:t>Tomcat介绍</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_Toc16234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6</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"_Toc20072" </w:instrText>
      </w:r>
      <w:r>
        <w:rPr>
          <w:color w:val="000000" w:themeColor="text1"/>
          <w14:textFill>
            <w14:solidFill>
              <w14:schemeClr w14:val="tx1"/>
            </w14:solidFill>
          </w14:textFill>
        </w:rPr>
        <w:fldChar w:fldCharType="separate"/>
      </w:r>
      <w:r>
        <w:rPr>
          <w:rFonts w:hint="eastAsia" w:ascii="宋体" w:hAnsi="宋体" w:eastAsia="宋体" w:cs="宋体"/>
          <w:bCs w:val="0"/>
          <w:color w:val="000000" w:themeColor="text1"/>
          <w:lang w:val="en-US" w:eastAsia="zh-CN"/>
          <w14:textFill>
            <w14:solidFill>
              <w14:schemeClr w14:val="tx1"/>
            </w14:solidFill>
          </w14:textFill>
        </w:rPr>
        <w:t>2.5 Spring Boot框架</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_Toc20072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6</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"_Toc18285"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32"/>
          <w14:textFill>
            <w14:solidFill>
              <w14:schemeClr w14:val="tx1"/>
            </w14:solidFill>
          </w14:textFill>
        </w:rPr>
        <w:t>3 需求分析</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_Toc18285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7</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"_Toc11855"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3.1技术可行性：技术背景</w:t>
      </w:r>
      <w:r>
        <w:rPr>
          <w:rStyle w:val="29"/>
          <w:rFonts w:hint="eastAsia" w:ascii="宋体" w:hAnsi="宋体" w:cs="宋体"/>
          <w:color w:val="000000" w:themeColor="text1"/>
          <w14:textFill>
            <w14:solidFill>
              <w14:schemeClr w14:val="tx1"/>
            </w14:solidFill>
          </w14:textFill>
        </w:rPr>
        <w:t>   </w:t>
      </w:r>
      <w:r>
        <w:rPr>
          <w:rStyle w:val="29"/>
          <w:rFonts w:hint="eastAsia" w:ascii="宋体" w:hAnsi="宋体" w:cs="宋体"/>
          <w:bCs/>
          <w:color w:val="000000" w:themeColor="text1"/>
          <w:szCs w:val="28"/>
          <w14:textFill>
            <w14:solidFill>
              <w14:schemeClr w14:val="tx1"/>
            </w14:solidFill>
          </w14:textFill>
        </w:rPr>
        <w:t>  </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_Toc11855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7</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"_Toc30730"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3.2经济可行性</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_Toc30730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7</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"_Toc804"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3.3操作可行性：</w:t>
      </w:r>
      <w:r>
        <w:rPr>
          <w:rStyle w:val="29"/>
          <w:rFonts w:hint="eastAsia" w:ascii="宋体" w:hAnsi="宋体" w:cs="宋体"/>
          <w:color w:val="000000" w:themeColor="text1"/>
          <w14:textFill>
            <w14:solidFill>
              <w14:schemeClr w14:val="tx1"/>
            </w14:solidFill>
          </w14:textFill>
        </w:rPr>
        <w:t> </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_Toc804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8</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"_Toc16039"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3.4系统设计规则</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_Toc16039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8</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"_Toc29846"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3.5系统流程和逻辑</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_Toc29846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8</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"_Toc23700"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32"/>
          <w14:textFill>
            <w14:solidFill>
              <w14:schemeClr w14:val="tx1"/>
            </w14:solidFill>
          </w14:textFill>
        </w:rPr>
        <w:t>4系统概要设计</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_Toc23700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12</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"_Toc32169"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4.1 概述</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_Toc32169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12</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"_Toc27629"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4.2 系统结构</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_Toc27629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12</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"_Toc22156"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4.3 数据库设计</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_Toc22156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3"/>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"_Toc14494"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28"/>
          <w14:textFill>
            <w14:solidFill>
              <w14:schemeClr w14:val="tx1"/>
            </w14:solidFill>
          </w14:textFill>
        </w:rPr>
        <w:t>4.3.1 数据库实体</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_Toc14494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14</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3"/>
        <w:tabs>
          <w:tab w:val="right" w:leader="dot" w:pos="9184"/>
        </w:tabs>
        <w:ind w:left="84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"_Toc9737" </w:instrText>
      </w:r>
      <w:r>
        <w:rPr>
          <w:color w:val="000000" w:themeColor="text1"/>
          <w14:textFill>
            <w14:solidFill>
              <w14:schemeClr w14:val="tx1"/>
            </w14:solidFill>
          </w14:textFill>
        </w:rPr>
        <w:fldChar w:fldCharType="separate"/>
      </w:r>
      <w:r>
        <w:rPr>
          <w:rStyle w:val="29"/>
          <w:rFonts w:hint="eastAsia" w:ascii="黑体" w:hAnsi="黑体"/>
          <w:color w:val="000000" w:themeColor="text1"/>
          <w:szCs w:val="28"/>
          <w14:textFill>
            <w14:solidFill>
              <w14:schemeClr w14:val="tx1"/>
            </w14:solidFill>
          </w14:textFill>
        </w:rPr>
        <w:t>4.3.2 数据库设计表</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_Toc9737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16</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"_Toc30358" </w:instrText>
      </w:r>
      <w:r>
        <w:rPr>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 xml:space="preserve">4.4 </w:t>
      </w:r>
      <w:r>
        <w:rPr>
          <w:rStyle w:val="29"/>
          <w:rFonts w:hint="eastAsia"/>
          <w:color w:val="000000" w:themeColor="text1"/>
          <w14:textFill>
            <w14:solidFill>
              <w14:schemeClr w14:val="tx1"/>
            </w14:solidFill>
          </w14:textFill>
        </w:rPr>
        <w:t>数据表</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_Toc30358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16</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"_Toc32633" </w:instrText>
      </w:r>
      <w:r>
        <w:rPr>
          <w:color w:val="000000" w:themeColor="text1"/>
          <w14:textFill>
            <w14:solidFill>
              <w14:schemeClr w14:val="tx1"/>
            </w14:solidFill>
          </w14:textFill>
        </w:rPr>
        <w:fldChar w:fldCharType="separate"/>
      </w:r>
      <w:r>
        <w:rPr>
          <w:rStyle w:val="29"/>
          <w:rFonts w:hint="eastAsia"/>
          <w:bCs/>
          <w:color w:val="000000" w:themeColor="text1"/>
          <w14:textFill>
            <w14:solidFill>
              <w14:schemeClr w14:val="tx1"/>
            </w14:solidFill>
          </w14:textFill>
        </w:rPr>
        <w:t>第</w:t>
      </w:r>
      <w:r>
        <w:rPr>
          <w:rStyle w:val="29"/>
          <w:bCs/>
          <w:color w:val="000000" w:themeColor="text1"/>
          <w14:textFill>
            <w14:solidFill>
              <w14:schemeClr w14:val="tx1"/>
            </w14:solidFill>
          </w14:textFill>
        </w:rPr>
        <w:t>5</w:t>
      </w:r>
      <w:r>
        <w:rPr>
          <w:rStyle w:val="29"/>
          <w:rFonts w:hint="eastAsia"/>
          <w:bCs/>
          <w:color w:val="000000" w:themeColor="text1"/>
          <w14:textFill>
            <w14:solidFill>
              <w14:schemeClr w14:val="tx1"/>
            </w14:solidFill>
          </w14:textFill>
        </w:rPr>
        <w:t>章</w:t>
      </w:r>
      <w:r>
        <w:rPr>
          <w:rStyle w:val="29"/>
          <w:bCs/>
          <w:color w:val="000000" w:themeColor="text1"/>
          <w14:textFill>
            <w14:solidFill>
              <w14:schemeClr w14:val="tx1"/>
            </w14:solidFill>
          </w14:textFill>
        </w:rPr>
        <w:t xml:space="preserve"> </w:t>
      </w:r>
      <w:r>
        <w:rPr>
          <w:rStyle w:val="29"/>
          <w:rFonts w:hint="eastAsia"/>
          <w:bCs/>
          <w:color w:val="000000" w:themeColor="text1"/>
          <w14:textFill>
            <w14:solidFill>
              <w14:schemeClr w14:val="tx1"/>
            </w14:solidFill>
          </w14:textFill>
        </w:rPr>
        <w:t>系统详细设计</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_Toc32633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19</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"_Toc6505"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5.</w:t>
      </w:r>
      <w:r>
        <w:rPr>
          <w:rStyle w:val="29"/>
          <w:rFonts w:hint="eastAsia" w:ascii="黑体" w:hAnsi="黑体"/>
          <w:bCs/>
          <w:color w:val="000000" w:themeColor="text1"/>
          <w:lang w:val="en-US" w:eastAsia="zh-CN"/>
          <w14:textFill>
            <w14:solidFill>
              <w14:schemeClr w14:val="tx1"/>
            </w14:solidFill>
          </w14:textFill>
        </w:rPr>
        <w:t>1</w:t>
      </w:r>
      <w:r>
        <w:rPr>
          <w:rStyle w:val="29"/>
          <w:rFonts w:hint="eastAsia" w:ascii="黑体" w:hAnsi="黑体"/>
          <w:bCs/>
          <w:color w:val="000000" w:themeColor="text1"/>
          <w14:textFill>
            <w14:solidFill>
              <w14:schemeClr w14:val="tx1"/>
            </w14:solidFill>
          </w14:textFill>
        </w:rPr>
        <w:t>管理员功能模块</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_Toc6505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21</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5.</w:t>
      </w:r>
      <w:r>
        <w:rPr>
          <w:rStyle w:val="29"/>
          <w:rFonts w:hint="eastAsia" w:ascii="黑体" w:hAnsi="黑体"/>
          <w:color w:val="000000" w:themeColor="text1"/>
          <w:lang w:val="en-US" w:eastAsia="zh-CN"/>
          <w14:textFill>
            <w14:solidFill>
              <w14:schemeClr w14:val="tx1"/>
            </w14:solidFill>
          </w14:textFill>
        </w:rPr>
        <w:t>2</w:t>
      </w:r>
      <w:r>
        <w:rPr>
          <w:rStyle w:val="29"/>
          <w:rFonts w:hint="eastAsia" w:ascii="黑体" w:hAnsi="黑体"/>
          <w:color w:val="000000" w:themeColor="text1"/>
          <w:lang w:eastAsia="zh-CN"/>
          <w14:textFill>
            <w14:solidFill>
              <w14:schemeClr w14:val="tx1"/>
            </w14:solidFill>
          </w14:textFill>
        </w:rPr>
        <w:t>用户</w:t>
      </w:r>
      <w:r>
        <w:rPr>
          <w:rStyle w:val="29"/>
          <w:rFonts w:hint="eastAsia" w:ascii="黑体" w:hAnsi="黑体"/>
          <w:color w:val="000000" w:themeColor="text1"/>
          <w14:textFill>
            <w14:solidFill>
              <w14:schemeClr w14:val="tx1"/>
            </w14:solidFill>
          </w14:textFill>
        </w:rPr>
        <w:t>功能模块</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_Toc17344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"_Toc17344" </w:instrText>
      </w:r>
      <w:r>
        <w:rPr>
          <w:color w:val="000000" w:themeColor="text1"/>
          <w14:textFill>
            <w14:solidFill>
              <w14:schemeClr w14:val="tx1"/>
            </w14:solidFill>
          </w14:textFill>
        </w:rPr>
        <w:fldChar w:fldCharType="separate"/>
      </w:r>
      <w:r>
        <w:rPr>
          <w:rStyle w:val="29"/>
          <w:rFonts w:hint="eastAsia" w:ascii="黑体" w:hAnsi="黑体"/>
          <w:color w:val="000000" w:themeColor="text1"/>
          <w14:textFill>
            <w14:solidFill>
              <w14:schemeClr w14:val="tx1"/>
            </w14:solidFill>
          </w14:textFill>
        </w:rPr>
        <w:t>5.</w:t>
      </w:r>
      <w:r>
        <w:rPr>
          <w:rStyle w:val="29"/>
          <w:rFonts w:hint="eastAsia" w:ascii="黑体" w:hAnsi="黑体"/>
          <w:color w:val="000000" w:themeColor="text1"/>
          <w:lang w:val="en-US" w:eastAsia="zh-CN"/>
          <w14:textFill>
            <w14:solidFill>
              <w14:schemeClr w14:val="tx1"/>
            </w14:solidFill>
          </w14:textFill>
        </w:rPr>
        <w:t>3前台</w:t>
      </w:r>
      <w:r>
        <w:rPr>
          <w:rStyle w:val="29"/>
          <w:rFonts w:hint="eastAsia" w:ascii="黑体" w:hAnsi="黑体"/>
          <w:color w:val="000000" w:themeColor="text1"/>
          <w:lang w:eastAsia="zh-CN"/>
          <w14:textFill>
            <w14:solidFill>
              <w14:schemeClr w14:val="tx1"/>
            </w14:solidFill>
          </w14:textFill>
        </w:rPr>
        <w:t>首页</w:t>
      </w:r>
      <w:r>
        <w:rPr>
          <w:rStyle w:val="29"/>
          <w:rFonts w:hint="eastAsia" w:ascii="黑体" w:hAnsi="黑体"/>
          <w:color w:val="000000" w:themeColor="text1"/>
          <w14:textFill>
            <w14:solidFill>
              <w14:schemeClr w14:val="tx1"/>
            </w14:solidFill>
          </w14:textFill>
        </w:rPr>
        <w:t>功能模块</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_Toc17344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25</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"_Toc19026"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szCs w:val="32"/>
          <w14:textFill>
            <w14:solidFill>
              <w14:schemeClr w14:val="tx1"/>
            </w14:solidFill>
          </w14:textFill>
        </w:rPr>
        <w:t>6 系统测试</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_Toc19026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27</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"_Toc30219"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6.1系统测试的目的</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_Toc30219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27</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"_Toc1032"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6.2系统测试方法</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_Toc1032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28</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20"/>
        <w:tabs>
          <w:tab w:val="right" w:leader="dot" w:pos="9184"/>
        </w:tabs>
        <w:ind w:left="420" w:leftChars="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"_Toc30789" </w:instrText>
      </w:r>
      <w:r>
        <w:rPr>
          <w:color w:val="000000" w:themeColor="text1"/>
          <w14:textFill>
            <w14:solidFill>
              <w14:schemeClr w14:val="tx1"/>
            </w14:solidFill>
          </w14:textFill>
        </w:rPr>
        <w:fldChar w:fldCharType="separate"/>
      </w:r>
      <w:r>
        <w:rPr>
          <w:rStyle w:val="29"/>
          <w:rFonts w:hint="eastAsia" w:ascii="黑体" w:hAnsi="黑体"/>
          <w:bCs/>
          <w:color w:val="000000" w:themeColor="text1"/>
          <w14:textFill>
            <w14:solidFill>
              <w14:schemeClr w14:val="tx1"/>
            </w14:solidFill>
          </w14:textFill>
        </w:rPr>
        <w:t>6.3 测试结果</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_Toc30789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28</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"_Toc3037" </w:instrText>
      </w:r>
      <w:r>
        <w:rPr>
          <w:color w:val="000000" w:themeColor="text1"/>
          <w14:textFill>
            <w14:solidFill>
              <w14:schemeClr w14:val="tx1"/>
            </w14:solidFill>
          </w14:textFill>
        </w:rPr>
        <w:fldChar w:fldCharType="separate"/>
      </w:r>
      <w:r>
        <w:rPr>
          <w:rStyle w:val="29"/>
          <w:rFonts w:hint="eastAsia"/>
          <w:color w:val="000000" w:themeColor="text1"/>
          <w14:textFill>
            <w14:solidFill>
              <w14:schemeClr w14:val="tx1"/>
            </w14:solidFill>
          </w14:textFill>
        </w:rPr>
        <w:t>结论</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_Toc3037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29</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"_Toc24412" </w:instrText>
      </w:r>
      <w:r>
        <w:rPr>
          <w:color w:val="000000" w:themeColor="text1"/>
          <w14:textFill>
            <w14:solidFill>
              <w14:schemeClr w14:val="tx1"/>
            </w14:solidFill>
          </w14:textFill>
        </w:rPr>
        <w:fldChar w:fldCharType="separate"/>
      </w:r>
      <w:r>
        <w:rPr>
          <w:rStyle w:val="29"/>
          <w:rFonts w:hint="eastAsia"/>
          <w:color w:val="000000" w:themeColor="text1"/>
          <w14:textFill>
            <w14:solidFill>
              <w14:schemeClr w14:val="tx1"/>
            </w14:solidFill>
          </w14:textFill>
        </w:rPr>
        <w:t>致　谢</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_Toc24412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30</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pStyle w:val="19"/>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"file:///C:\\Users\\ADMINI~1\\AppData\\Local\\Temp\\WeiyunDisk\\tencent_weiyun_open_file_temp\\%7b3AB2B8C4-B8D2-472A-8F60-ED788816EFAD%7d\\java%20网络订餐外卖网站设计%20%20论文.v5.doc" \l "_Toc23678" </w:instrText>
      </w:r>
      <w:r>
        <w:rPr>
          <w:color w:val="000000" w:themeColor="text1"/>
          <w14:textFill>
            <w14:solidFill>
              <w14:schemeClr w14:val="tx1"/>
            </w14:solidFill>
          </w14:textFill>
        </w:rPr>
        <w:fldChar w:fldCharType="separate"/>
      </w:r>
      <w:r>
        <w:rPr>
          <w:rStyle w:val="29"/>
          <w:rFonts w:hint="eastAsia"/>
          <w:color w:val="000000" w:themeColor="text1"/>
          <w14:textFill>
            <w14:solidFill>
              <w14:schemeClr w14:val="tx1"/>
            </w14:solidFill>
          </w14:textFill>
        </w:rPr>
        <w:t>参考文献</w:t>
      </w:r>
      <w:r>
        <w:rPr>
          <w:rStyle w:val="29"/>
          <w:color w:val="000000" w:themeColor="text1"/>
          <w14:textFill>
            <w14:solidFill>
              <w14:schemeClr w14:val="tx1"/>
            </w14:solidFill>
          </w14:textFill>
        </w:rPr>
        <w:tab/>
      </w:r>
      <w:r>
        <w:rPr>
          <w:rStyle w:val="29"/>
          <w:color w:val="000000" w:themeColor="text1"/>
          <w14:textFill>
            <w14:solidFill>
              <w14:schemeClr w14:val="tx1"/>
            </w14:solidFill>
          </w14:textFill>
        </w:rPr>
        <w:fldChar w:fldCharType="begin"/>
      </w:r>
      <w:r>
        <w:rPr>
          <w:rStyle w:val="29"/>
          <w:color w:val="000000" w:themeColor="text1"/>
          <w14:textFill>
            <w14:solidFill>
              <w14:schemeClr w14:val="tx1"/>
            </w14:solidFill>
          </w14:textFill>
        </w:rPr>
        <w:instrText xml:space="preserve"> PAGEREF _Toc23678 </w:instrText>
      </w:r>
      <w:r>
        <w:rPr>
          <w:rStyle w:val="29"/>
          <w:color w:val="000000" w:themeColor="text1"/>
          <w14:textFill>
            <w14:solidFill>
              <w14:schemeClr w14:val="tx1"/>
            </w14:solidFill>
          </w14:textFill>
        </w:rPr>
        <w:fldChar w:fldCharType="separate"/>
      </w:r>
      <w:r>
        <w:rPr>
          <w:rStyle w:val="29"/>
          <w:color w:val="000000" w:themeColor="text1"/>
          <w14:textFill>
            <w14:solidFill>
              <w14:schemeClr w14:val="tx1"/>
            </w14:solidFill>
          </w14:textFill>
        </w:rPr>
        <w:t>31</w:t>
      </w:r>
      <w:r>
        <w:rPr>
          <w:rStyle w:val="29"/>
          <w:color w:val="000000" w:themeColor="text1"/>
          <w14:textFill>
            <w14:solidFill>
              <w14:schemeClr w14:val="tx1"/>
            </w14:solidFill>
          </w14:textFill>
        </w:rPr>
        <w:fldChar w:fldCharType="end"/>
      </w:r>
      <w:r>
        <w:rPr>
          <w:rStyle w:val="29"/>
          <w:color w:val="000000" w:themeColor="text1"/>
          <w14:textFill>
            <w14:solidFill>
              <w14:schemeClr w14:val="tx1"/>
            </w14:solidFill>
          </w14:textFill>
        </w:rPr>
        <w:fldChar w:fldCharType="end"/>
      </w:r>
    </w:p>
    <w:p>
      <w:pPr>
        <w:spacing w:line="240" w:lineRule="atLeast"/>
        <w:rPr>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end"/>
      </w:r>
    </w:p>
    <w:p>
      <w:pPr>
        <w:pStyle w:val="2"/>
        <w:jc w:val="center"/>
        <w:rPr>
          <w:rFonts w:ascii="黑体" w:hAnsi="黑体"/>
          <w:color w:val="000000" w:themeColor="text1"/>
          <w:sz w:val="32"/>
          <w:szCs w:val="32"/>
          <w14:textFill>
            <w14:solidFill>
              <w14:schemeClr w14:val="tx1"/>
            </w14:solidFill>
          </w14:textFill>
        </w:rPr>
      </w:pPr>
      <w:r>
        <w:rPr>
          <w:bCs w:val="0"/>
          <w:color w:val="000000" w:themeColor="text1"/>
          <w14:textFill>
            <w14:solidFill>
              <w14:schemeClr w14:val="tx1"/>
            </w14:solidFill>
          </w14:textFill>
        </w:rPr>
        <w:br w:type="page"/>
      </w:r>
      <w:bookmarkStart w:id="1" w:name="_Toc26774"/>
      <w:r>
        <w:rPr>
          <w:rFonts w:hint="eastAsia" w:ascii="黑体" w:hAnsi="黑体"/>
          <w:color w:val="000000" w:themeColor="text1"/>
          <w:sz w:val="32"/>
          <w:szCs w:val="32"/>
          <w14:textFill>
            <w14:solidFill>
              <w14:schemeClr w14:val="tx1"/>
            </w14:solidFill>
          </w14:textFill>
        </w:rPr>
        <w:t>1 系统概述</w:t>
      </w:r>
      <w:bookmarkEnd w:id="1"/>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2" w:name="_Toc19464"/>
      <w:r>
        <w:rPr>
          <w:rFonts w:hint="eastAsia" w:ascii="黑体" w:hAnsi="黑体"/>
          <w:color w:val="000000" w:themeColor="text1"/>
          <w:sz w:val="30"/>
          <w:szCs w:val="30"/>
          <w14:textFill>
            <w14:solidFill>
              <w14:schemeClr w14:val="tx1"/>
            </w14:solidFill>
          </w14:textFill>
        </w:rPr>
        <w:t>1.1 概述</w:t>
      </w:r>
      <w:bookmarkEnd w:id="2"/>
    </w:p>
    <w:p>
      <w:pPr>
        <w:spacing w:line="400" w:lineRule="exact"/>
        <w:ind w:firstLine="480" w:firstLineChars="200"/>
        <w:jc w:val="left"/>
        <w:rPr>
          <w:rFonts w:cs="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w:t>
      </w:r>
      <w:r>
        <w:rPr>
          <w:rFonts w:hint="eastAsia" w:cs="宋体"/>
          <w:color w:val="000000" w:themeColor="text1"/>
          <w:sz w:val="24"/>
          <w14:textFill>
            <w14:solidFill>
              <w14:schemeClr w14:val="tx1"/>
            </w14:solidFill>
          </w14:textFill>
        </w:rPr>
        <w:t>随着社会的快速发展，计算机的影响是全面且深入的。</w:t>
      </w:r>
      <w:r>
        <w:rPr>
          <w:rFonts w:hint="eastAsia" w:cs="宋体"/>
          <w:color w:val="000000" w:themeColor="text1"/>
          <w:sz w:val="24"/>
          <w:lang w:eastAsia="zh-CN"/>
          <w14:textFill>
            <w14:solidFill>
              <w14:schemeClr w14:val="tx1"/>
            </w14:solidFill>
          </w14:textFill>
        </w:rPr>
        <w:t>人们的</w:t>
      </w:r>
      <w:r>
        <w:rPr>
          <w:rFonts w:hint="eastAsia" w:cs="宋体"/>
          <w:color w:val="000000" w:themeColor="text1"/>
          <w:sz w:val="24"/>
          <w14:textFill>
            <w14:solidFill>
              <w14:schemeClr w14:val="tx1"/>
            </w14:solidFill>
          </w14:textFill>
        </w:rPr>
        <w:t>生活水平不断提高，日常生活中</w:t>
      </w:r>
      <w:r>
        <w:rPr>
          <w:rFonts w:hint="eastAsia" w:cs="宋体"/>
          <w:color w:val="000000" w:themeColor="text1"/>
          <w:sz w:val="24"/>
          <w:lang w:eastAsia="zh-CN"/>
          <w14:textFill>
            <w14:solidFill>
              <w14:schemeClr w14:val="tx1"/>
            </w14:solidFill>
          </w14:textFill>
        </w:rPr>
        <w:t>人们对</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方面的要求也在不断提高，</w:t>
      </w:r>
      <w:r>
        <w:rPr>
          <w:rFonts w:hint="eastAsia" w:cs="宋体"/>
          <w:color w:val="000000" w:themeColor="text1"/>
          <w:sz w:val="24"/>
          <w:lang w:eastAsia="zh-CN"/>
          <w14:textFill>
            <w14:solidFill>
              <w14:schemeClr w14:val="tx1"/>
            </w14:solidFill>
          </w14:textFill>
        </w:rPr>
        <w:t>在线拍卖受到广大用户的关注</w:t>
      </w:r>
      <w:r>
        <w:rPr>
          <w:rFonts w:hint="eastAsia" w:cs="宋体"/>
          <w:color w:val="000000" w:themeColor="text1"/>
          <w:sz w:val="24"/>
          <w14:textFill>
            <w14:solidFill>
              <w14:schemeClr w14:val="tx1"/>
            </w14:solidFill>
          </w14:textFill>
        </w:rPr>
        <w:t>，使得</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的开发成为必需而且紧迫的事情。</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主要是借助计算机，通过对</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所需的信息管理，增加</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选择，同时也方便对广大</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信息的及时查询、修改以及对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信息的及时了解。</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对</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带来了更多的便利</w:t>
      </w:r>
      <w:r>
        <w:rPr>
          <w:rFonts w:cs="宋体"/>
          <w:color w:val="000000" w:themeColor="text1"/>
          <w:sz w:val="24"/>
          <w14:textFill>
            <w14:solidFill>
              <w14:schemeClr w14:val="tx1"/>
            </w14:solidFill>
          </w14:textFill>
        </w:rPr>
        <w:t xml:space="preserve">, </w:t>
      </w:r>
      <w:r>
        <w:rPr>
          <w:rFonts w:hint="eastAsia" w:cs="宋体"/>
          <w:color w:val="000000" w:themeColor="text1"/>
          <w:sz w:val="24"/>
          <w14:textFill>
            <w14:solidFill>
              <w14:schemeClr w14:val="tx1"/>
            </w14:solidFill>
          </w14:textFill>
        </w:rPr>
        <w:t>该系统通过和数据库管理系统软件协作来满足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的需求。</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 w:name="_Toc11425"/>
      <w:r>
        <w:rPr>
          <w:rFonts w:hint="eastAsia" w:ascii="黑体" w:hAnsi="黑体"/>
          <w:color w:val="000000" w:themeColor="text1"/>
          <w:sz w:val="30"/>
          <w:szCs w:val="30"/>
          <w14:textFill>
            <w14:solidFill>
              <w14:schemeClr w14:val="tx1"/>
            </w14:solidFill>
          </w14:textFill>
        </w:rPr>
        <w:t>1.2课题意义</w:t>
      </w:r>
      <w:bookmarkEnd w:id="3"/>
    </w:p>
    <w:p>
      <w:pPr>
        <w:spacing w:line="400" w:lineRule="exact"/>
        <w:ind w:firstLine="480" w:firstLineChars="200"/>
        <w:jc w:val="left"/>
        <w:rPr>
          <w:rFonts w:hint="eastAsia" w:cs="宋体"/>
          <w:color w:val="000000" w:themeColor="text1"/>
          <w:sz w:val="24"/>
          <w14:textFill>
            <w14:solidFill>
              <w14:schemeClr w14:val="tx1"/>
            </w14:solidFill>
          </w14:textFill>
        </w:rPr>
      </w:pPr>
      <w:bookmarkStart w:id="4" w:name="_Toc327902778"/>
      <w:bookmarkStart w:id="5" w:name="_Toc326692939"/>
      <w:bookmarkStart w:id="6" w:name="_Toc326694463"/>
      <w:r>
        <w:rPr>
          <w:rFonts w:hint="eastAsia" w:cs="宋体"/>
          <w:color w:val="000000" w:themeColor="text1"/>
          <w:sz w:val="24"/>
          <w14:textFill>
            <w14:solidFill>
              <w14:schemeClr w14:val="tx1"/>
            </w14:solidFill>
          </w14:textFill>
        </w:rPr>
        <w:t>随着全球信息化的发展，</w:t>
      </w:r>
      <w:r>
        <w:rPr>
          <w:rFonts w:hint="eastAsia" w:cs="宋体"/>
          <w:color w:val="000000" w:themeColor="text1"/>
          <w:sz w:val="24"/>
          <w:lang w:eastAsia="zh-CN"/>
          <w14:textFill>
            <w14:solidFill>
              <w14:schemeClr w14:val="tx1"/>
            </w14:solidFill>
          </w14:textFill>
        </w:rPr>
        <w:t>人们</w:t>
      </w:r>
      <w:r>
        <w:rPr>
          <w:rFonts w:hint="eastAsia" w:cs="宋体"/>
          <w:color w:val="000000" w:themeColor="text1"/>
          <w:sz w:val="24"/>
          <w14:textFill>
            <w14:solidFill>
              <w14:schemeClr w14:val="tx1"/>
            </w14:solidFill>
          </w14:textFill>
        </w:rPr>
        <w:t>的生活节奏越来越快，对信息的时效性越来越重视。以传统的宣传方式为载体的传统媒介早已不能满足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对获取信息的方式、便捷性的需求。所以</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渐渐成为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关注的焦点。首先，</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cs="宋体"/>
          <w:color w:val="000000" w:themeColor="text1"/>
          <w:sz w:val="24"/>
          <w:szCs w:val="24"/>
          <w:lang w:val="en-GB" w:eastAsia="zh-CN"/>
          <w14:textFill>
            <w14:solidFill>
              <w14:schemeClr w14:val="tx1"/>
            </w14:solidFill>
          </w14:textFill>
        </w:rPr>
        <w:t>在线拍卖系统</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计算机技术在现代管理中的应用，使计算机成为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应用现代技术的重要工具。能够有效的解决获取信息便捷化、全面化的问题，提高效率。</w:t>
      </w:r>
    </w:p>
    <w:bookmarkEnd w:id="4"/>
    <w:bookmarkEnd w:id="5"/>
    <w:bookmarkEnd w:id="6"/>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 w:name="_Toc2043"/>
      <w:r>
        <w:rPr>
          <w:rFonts w:hint="eastAsia" w:ascii="黑体" w:hAnsi="黑体"/>
          <w:color w:val="000000" w:themeColor="text1"/>
          <w:sz w:val="30"/>
          <w:szCs w:val="30"/>
          <w14:textFill>
            <w14:solidFill>
              <w14:schemeClr w14:val="tx1"/>
            </w14:solidFill>
          </w14:textFill>
        </w:rPr>
        <w:t>1.3 主要内容</w:t>
      </w:r>
      <w:bookmarkEnd w:id="7"/>
    </w:p>
    <w:p>
      <w:pPr>
        <w:spacing w:line="400" w:lineRule="exact"/>
        <w:ind w:firstLine="480" w:firstLineChars="200"/>
        <w:jc w:val="left"/>
        <w:rPr>
          <w:rFonts w:hint="eastAsia" w:ascii="宋体" w:hAnsi="宋体" w:cs="宋体"/>
          <w:color w:val="000000" w:themeColor="text1"/>
          <w:sz w:val="24"/>
          <w:szCs w:val="24"/>
          <w:lang w:eastAsia="zh-CN"/>
          <w14:textFill>
            <w14:solidFill>
              <w14:schemeClr w14:val="tx1"/>
            </w14:solidFill>
          </w14:textFill>
        </w:rPr>
      </w:pP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从功能、数据流程、可行性、运行环境等方面进行需求分析。对</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的数据库、功能进行了详细设计。分析了主要界面设计和相关组件设计，对</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的具体实现进行了介绍</w:t>
      </w:r>
      <w:r>
        <w:rPr>
          <w:rFonts w:hint="eastAsia" w:cs="宋体"/>
          <w:color w:val="000000" w:themeColor="text1"/>
          <w:sz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从而达到对</w:t>
      </w:r>
      <w:r>
        <w:rPr>
          <w:rFonts w:hint="eastAsia" w:ascii="宋体" w:hAnsi="宋体" w:cs="宋体"/>
          <w:color w:val="000000" w:themeColor="text1"/>
          <w:sz w:val="24"/>
          <w:szCs w:val="24"/>
          <w:lang w:eastAsia="zh-CN"/>
          <w14:textFill>
            <w14:solidFill>
              <w14:schemeClr w14:val="tx1"/>
            </w14:solidFill>
          </w14:textFill>
        </w:rPr>
        <w:t>在线拍卖系统</w:t>
      </w:r>
      <w:r>
        <w:rPr>
          <w:rFonts w:hint="eastAsia" w:ascii="宋体" w:hAnsi="宋体" w:eastAsia="宋体" w:cs="宋体"/>
          <w:color w:val="000000" w:themeColor="text1"/>
          <w:sz w:val="24"/>
          <w:szCs w:val="24"/>
          <w14:textFill>
            <w14:solidFill>
              <w14:schemeClr w14:val="tx1"/>
            </w14:solidFill>
          </w14:textFill>
        </w:rPr>
        <w:t>的管理</w:t>
      </w:r>
      <w:r>
        <w:rPr>
          <w:rFonts w:hint="eastAsia" w:ascii="宋体" w:hAnsi="宋体" w:cs="宋体"/>
          <w:color w:val="000000" w:themeColor="text1"/>
          <w:sz w:val="24"/>
          <w:szCs w:val="24"/>
          <w:lang w:eastAsia="zh-CN"/>
          <w14:textFill>
            <w14:solidFill>
              <w14:schemeClr w14:val="tx1"/>
            </w14:solidFill>
          </w14:textFill>
        </w:rPr>
        <w:t>。</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详细内容介绍，将在以下六章中详细阐述：</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第一章、绪论，介绍了研究课题选择的背景及意义、研究现状，简要介绍了本文的章节内容。</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第二章、引入技术知识，通过引入关键技术进行开发，向系统中涉及直观表达的技术知识。</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第三章、重点分析了系统的分析，从系统强大的供需市场出发，对系统开发的可行性，系统流程以及系统性能和功能进行了探讨。</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第四章、介绍了系统的详细设计方案，包括系统结构设计和数据库设计。</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第五章、系统设计的实现，通过对系统功能设计的详细说明，论证了系统的结构。</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第六章、系统的整体测试，评判系统是否可以上线运行。</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采用</w:t>
      </w:r>
      <w:r>
        <w:rPr>
          <w:rFonts w:hint="eastAsia" w:cs="宋体"/>
          <w:color w:val="000000" w:themeColor="text1"/>
          <w:sz w:val="24"/>
          <w:lang w:val="en-US" w:eastAsia="zh-CN"/>
          <w14:textFill>
            <w14:solidFill>
              <w14:schemeClr w14:val="tx1"/>
            </w14:solidFill>
          </w14:textFill>
        </w:rPr>
        <w:t>Java语言</w:t>
      </w:r>
      <w:r>
        <w:rPr>
          <w:rFonts w:hint="eastAsia" w:cs="宋体"/>
          <w:color w:val="000000" w:themeColor="text1"/>
          <w:sz w:val="24"/>
          <w14:textFill>
            <w14:solidFill>
              <w14:schemeClr w14:val="tx1"/>
            </w14:solidFill>
          </w14:textFill>
        </w:rPr>
        <w:t>，从数据库中获取数据、向数据库中写入数据，实现系统直接对数据库进行各种操作，在网页中加入动态内容，从而实现</w:t>
      </w:r>
      <w:r>
        <w:rPr>
          <w:rFonts w:hint="eastAsia" w:cs="宋体"/>
          <w:color w:val="000000" w:themeColor="text1"/>
          <w:sz w:val="24"/>
          <w:lang w:eastAsia="zh-CN"/>
          <w14:textFill>
            <w14:solidFill>
              <w14:schemeClr w14:val="tx1"/>
            </w14:solidFill>
          </w14:textFill>
        </w:rPr>
        <w:t>在线拍卖系统</w:t>
      </w:r>
      <w:r>
        <w:rPr>
          <w:rFonts w:hint="eastAsia" w:cs="宋体"/>
          <w:color w:val="000000" w:themeColor="text1"/>
          <w:sz w:val="24"/>
          <w14:textFill>
            <w14:solidFill>
              <w14:schemeClr w14:val="tx1"/>
            </w14:solidFill>
          </w14:textFill>
        </w:rPr>
        <w:t>所需要的各种基本功能。</w:t>
      </w:r>
    </w:p>
    <w:p>
      <w:pPr>
        <w:spacing w:line="400" w:lineRule="exact"/>
        <w:ind w:firstLine="480" w:firstLineChars="200"/>
        <w:jc w:val="left"/>
        <w:rPr>
          <w:rFonts w:cs="宋体"/>
          <w:color w:val="000000" w:themeColor="text1"/>
          <w:sz w:val="24"/>
          <w14:textFill>
            <w14:solidFill>
              <w14:schemeClr w14:val="tx1"/>
            </w14:solidFill>
          </w14:textFill>
        </w:rPr>
      </w:pPr>
      <w:r>
        <w:rPr>
          <w:rFonts w:cs="宋体"/>
          <w:snapToGrid w:val="0"/>
          <w:color w:val="000000" w:themeColor="text1"/>
          <w:sz w:val="24"/>
          <w14:textFill>
            <w14:solidFill>
              <w14:schemeClr w14:val="tx1"/>
            </w14:solidFill>
          </w14:textFill>
        </w:rPr>
        <w:br w:type="page"/>
      </w:r>
    </w:p>
    <w:p>
      <w:pPr>
        <w:pStyle w:val="2"/>
        <w:jc w:val="center"/>
        <w:rPr>
          <w:rFonts w:hint="eastAsia" w:ascii="黑体" w:hAnsi="黑体"/>
          <w:color w:val="000000" w:themeColor="text1"/>
          <w:sz w:val="32"/>
          <w:szCs w:val="32"/>
          <w14:textFill>
            <w14:solidFill>
              <w14:schemeClr w14:val="tx1"/>
            </w14:solidFill>
          </w14:textFill>
        </w:rPr>
      </w:pPr>
      <w:bookmarkStart w:id="8" w:name="_Toc25777"/>
      <w:r>
        <w:rPr>
          <w:rFonts w:hint="eastAsia" w:ascii="黑体" w:hAnsi="黑体"/>
          <w:color w:val="000000" w:themeColor="text1"/>
          <w:sz w:val="32"/>
          <w:szCs w:val="32"/>
          <w14:textFill>
            <w14:solidFill>
              <w14:schemeClr w14:val="tx1"/>
            </w14:solidFill>
          </w14:textFill>
        </w:rPr>
        <w:t>2 系统开发环境</w:t>
      </w:r>
      <w:bookmarkEnd w:id="8"/>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14:textFill>
            <w14:solidFill>
              <w14:schemeClr w14:val="tx1"/>
            </w14:solidFill>
          </w14:textFill>
        </w:rPr>
      </w:pPr>
      <w:bookmarkStart w:id="9" w:name="_Toc531289297"/>
      <w:bookmarkStart w:id="10" w:name="_Toc12297"/>
      <w:bookmarkStart w:id="11" w:name="_Toc475798343"/>
      <w:bookmarkStart w:id="12" w:name="_Toc467697887"/>
      <w:bookmarkStart w:id="13" w:name="_Toc391"/>
      <w:bookmarkStart w:id="14" w:name="_Toc181151589"/>
      <w:r>
        <w:rPr>
          <w:rFonts w:hint="eastAsia" w:ascii="宋体" w:hAnsi="宋体" w:eastAsia="宋体" w:cs="宋体"/>
          <w:b/>
          <w:color w:val="000000" w:themeColor="text1"/>
          <w:sz w:val="28"/>
          <w:szCs w:val="28"/>
          <w14:textFill>
            <w14:solidFill>
              <w14:schemeClr w14:val="tx1"/>
            </w14:solidFill>
          </w14:textFill>
        </w:rPr>
        <w:t>2.1</w:t>
      </w:r>
      <w:bookmarkEnd w:id="9"/>
      <w:bookmarkEnd w:id="10"/>
      <w:bookmarkEnd w:id="11"/>
      <w:bookmarkEnd w:id="12"/>
      <w:r>
        <w:rPr>
          <w:rFonts w:hint="eastAsia" w:ascii="宋体" w:hAnsi="宋体" w:eastAsia="宋体" w:cs="宋体"/>
          <w:b/>
          <w:color w:val="000000" w:themeColor="text1"/>
          <w:sz w:val="28"/>
          <w:szCs w:val="28"/>
          <w14:textFill>
            <w14:solidFill>
              <w14:schemeClr w14:val="tx1"/>
            </w14:solidFill>
          </w14:textFill>
        </w:rPr>
        <w:t>相关技术</w:t>
      </w:r>
      <w:bookmarkEnd w:id="13"/>
    </w:p>
    <w:bookmarkEnd w:id="14"/>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在线拍卖系统</w:t>
      </w:r>
      <w:r>
        <w:rPr>
          <w:rFonts w:hint="eastAsia" w:ascii="Times New Roman" w:hAnsi="Times New Roman"/>
          <w:color w:val="000000" w:themeColor="text1"/>
          <w:sz w:val="24"/>
          <w14:textFill>
            <w14:solidFill>
              <w14:schemeClr w14:val="tx1"/>
            </w14:solidFill>
          </w14:textFill>
        </w:rPr>
        <w:t>是在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MySQL开发环境的基础上开发的。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是一种服务器端脚本语言，易于学习，实用且面向</w:t>
      </w:r>
      <w:r>
        <w:rPr>
          <w:rFonts w:hint="eastAsia" w:ascii="Times New Roman" w:hAnsi="Times New Roman"/>
          <w:color w:val="000000" w:themeColor="text1"/>
          <w:sz w:val="24"/>
          <w:lang w:eastAsia="zh-CN"/>
          <w14:textFill>
            <w14:solidFill>
              <w14:schemeClr w14:val="tx1"/>
            </w14:solidFill>
          </w14:textFill>
        </w:rPr>
        <w:t>用户</w:t>
      </w:r>
      <w:r>
        <w:rPr>
          <w:rFonts w:hint="eastAsia" w:ascii="Times New Roman" w:hAnsi="Times New Roman"/>
          <w:color w:val="000000" w:themeColor="text1"/>
          <w:sz w:val="24"/>
          <w14:textFill>
            <w14:solidFill>
              <w14:schemeClr w14:val="tx1"/>
            </w14:solidFill>
          </w14:textFill>
        </w:rPr>
        <w:t>。全球超过35％的</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驱动的互联网站点使用</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。MySQL是一个数据库管理系统，因为它的体积小但速度快，成本低，或者开源受到</w:t>
      </w:r>
      <w:r>
        <w:rPr>
          <w:rFonts w:hint="eastAsia" w:ascii="Times New Roman" w:hAnsi="Times New Roman"/>
          <w:color w:val="000000" w:themeColor="text1"/>
          <w:sz w:val="24"/>
          <w14:textFill>
            <w14:solidFill>
              <w14:schemeClr w14:val="tx1"/>
            </w14:solidFill>
          </w14:textFill>
        </w:rPr>
        <w:t>中小型网站的青睐</w:t>
      </w:r>
      <w:r>
        <w:rPr>
          <w:rFonts w:hint="eastAsia" w:ascii="Times New Roman" w:hAnsi="Times New Roman"/>
          <w:color w:val="000000" w:themeColor="text1"/>
          <w:sz w:val="24"/>
          <w14:textFill>
            <w14:solidFill>
              <w14:schemeClr w14:val="tx1"/>
            </w14:solidFill>
          </w14:textFill>
        </w:rPr>
        <w:t>。因此，</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 MySQL作为一个成熟的开发环境，可以满足</w:t>
      </w:r>
      <w:r>
        <w:rPr>
          <w:rFonts w:hint="eastAsia"/>
          <w:color w:val="000000" w:themeColor="text1"/>
          <w:sz w:val="24"/>
          <w:lang w:eastAsia="zh-CN"/>
          <w14:textFill>
            <w14:solidFill>
              <w14:schemeClr w14:val="tx1"/>
            </w14:solidFill>
          </w14:textFill>
        </w:rPr>
        <w:t>在线拍卖系统</w:t>
      </w:r>
      <w:r>
        <w:rPr>
          <w:rFonts w:hint="eastAsia" w:ascii="Times New Roman" w:hAnsi="Times New Roman"/>
          <w:color w:val="000000" w:themeColor="text1"/>
          <w:sz w:val="24"/>
          <w14:textFill>
            <w14:solidFill>
              <w14:schemeClr w14:val="tx1"/>
            </w14:solidFill>
          </w14:textFill>
        </w:rPr>
        <w:t>设计和开发所需的稳定性，安全性和可扩展性要求。</w:t>
      </w:r>
    </w:p>
    <w:p>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2.2 JAVA技术</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相对其它语言来说，比较简单，编译起来更方便一些，安全可靠性高。不完全统计，现在全世界大约有</w:t>
      </w:r>
      <w:r>
        <w:rPr>
          <w:color w:val="000000" w:themeColor="text1"/>
          <w:sz w:val="24"/>
          <w:szCs w:val="24"/>
          <w14:textFill>
            <w14:solidFill>
              <w14:schemeClr w14:val="tx1"/>
            </w14:solidFill>
          </w14:textFill>
        </w:rPr>
        <w:t>2000</w:t>
      </w:r>
      <w:r>
        <w:rPr>
          <w:rFonts w:hint="eastAsia"/>
          <w:color w:val="000000" w:themeColor="text1"/>
          <w:sz w:val="24"/>
          <w:szCs w:val="24"/>
          <w14:textFill>
            <w14:solidFill>
              <w14:schemeClr w14:val="tx1"/>
            </w14:solidFill>
          </w14:textFill>
        </w:rPr>
        <w:t>多万人在使用它，</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既可以镶嵌使用又可以独力的使用。</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大致可以分成两个部分，一种部分是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负责的编译，另一种是</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负责的运行。</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和</w:t>
      </w:r>
      <w:r>
        <w:rPr>
          <w:color w:val="000000" w:themeColor="text1"/>
          <w:sz w:val="24"/>
          <w:szCs w:val="24"/>
          <w14:textFill>
            <w14:solidFill>
              <w14:schemeClr w14:val="tx1"/>
            </w14:solidFill>
          </w14:textFill>
        </w:rPr>
        <w:t>C++</w:t>
      </w:r>
      <w:r>
        <w:rPr>
          <w:rFonts w:hint="eastAsia"/>
          <w:color w:val="000000" w:themeColor="text1"/>
          <w:sz w:val="24"/>
          <w:szCs w:val="24"/>
          <w14:textFill>
            <w14:solidFill>
              <w14:schemeClr w14:val="tx1"/>
            </w14:solidFill>
          </w14:textFill>
        </w:rPr>
        <w:t>语言很相像，但</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在编程时是一种以对象为导向的方式来进行编译的，使得编出来的软件可以单机使用，也可以在互联网上使用，检查出错更为方便。</w:t>
      </w:r>
      <w:r>
        <w:rPr>
          <w:color w:val="000000" w:themeColor="text1"/>
          <w:sz w:val="24"/>
          <w:szCs w:val="24"/>
          <w14:textFill>
            <w14:solidFill>
              <w14:schemeClr w14:val="tx1"/>
            </w14:solidFill>
          </w14:textFill>
        </w:rPr>
        <w:t>JAVA</w:t>
      </w:r>
      <w:r>
        <w:rPr>
          <w:rFonts w:hint="eastAsia"/>
          <w:color w:val="000000" w:themeColor="text1"/>
          <w:sz w:val="24"/>
          <w:szCs w:val="24"/>
          <w14:textFill>
            <w14:solidFill>
              <w14:schemeClr w14:val="tx1"/>
            </w14:solidFill>
          </w14:textFill>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spacing w:before="120" w:after="120" w:line="240" w:lineRule="auto"/>
        <w:rPr>
          <w:rFonts w:hint="eastAsia" w:ascii="宋体" w:hAnsi="宋体" w:eastAsia="宋体" w:cs="宋体"/>
          <w:b/>
          <w:color w:val="000000" w:themeColor="text1"/>
          <w:sz w:val="28"/>
          <w:szCs w:val="28"/>
          <w14:textFill>
            <w14:solidFill>
              <w14:schemeClr w14:val="tx1"/>
            </w14:solidFill>
          </w14:textFill>
        </w:rPr>
      </w:pPr>
      <w:bookmarkStart w:id="15" w:name="_Toc531289299"/>
      <w:bookmarkStart w:id="16" w:name="_Toc523413668"/>
      <w:bookmarkStart w:id="17" w:name="_Toc512311222"/>
      <w:bookmarkStart w:id="18" w:name="_Toc475798347"/>
      <w:bookmarkStart w:id="19" w:name="_Toc9958"/>
      <w:r>
        <w:rPr>
          <w:rFonts w:hint="eastAsia" w:ascii="宋体" w:hAnsi="宋体" w:eastAsia="宋体" w:cs="宋体"/>
          <w:b/>
          <w:color w:val="000000" w:themeColor="text1"/>
          <w:sz w:val="28"/>
          <w:szCs w:val="28"/>
          <w14:textFill>
            <w14:solidFill>
              <w14:schemeClr w14:val="tx1"/>
            </w14:solidFill>
          </w14:textFill>
        </w:rPr>
        <w:t>2.3</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MySQL数据库</w:t>
      </w:r>
      <w:bookmarkEnd w:id="15"/>
      <w:bookmarkEnd w:id="16"/>
      <w:bookmarkEnd w:id="17"/>
      <w:bookmarkEnd w:id="18"/>
      <w:bookmarkEnd w:id="19"/>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20" w:name="_Toc529526961"/>
      <w:r>
        <w:rPr>
          <w:rFonts w:hint="eastAsia" w:ascii="Times New Roman" w:hAnsi="Times New Roman"/>
          <w:color w:val="000000" w:themeColor="text1"/>
          <w:sz w:val="24"/>
          <w14:textFill>
            <w14:solidFill>
              <w14:schemeClr w14:val="tx1"/>
            </w14:solidFill>
          </w14:textFill>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就可以连接数据库，</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可通过命令行或者图形界面工具登录数据库。</w:t>
      </w:r>
      <w:bookmarkStart w:id="21" w:name="_Toc15566"/>
    </w:p>
    <w:p>
      <w:pPr>
        <w:pStyle w:val="3"/>
        <w:spacing w:before="120" w:after="120" w:line="240" w:lineRule="auto"/>
        <w:rPr>
          <w:rFonts w:hint="eastAsia" w:ascii="Times New Roman" w:hAnsi="Times New Roman"/>
          <w:color w:val="000000" w:themeColor="text1"/>
          <w:sz w:val="24"/>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2.4</w:t>
      </w:r>
      <w:r>
        <w:rPr>
          <w:rFonts w:hint="eastAsia" w:ascii="宋体" w:hAnsi="宋体" w:eastAsia="宋体" w:cs="宋体"/>
          <w:color w:val="000000" w:themeColor="text1"/>
          <w:sz w:val="28"/>
          <w:szCs w:val="28"/>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Tomcat介绍</w:t>
      </w:r>
      <w:bookmarkEnd w:id="21"/>
    </w:p>
    <w:bookmarkEnd w:id="20"/>
    <w:p>
      <w:pPr>
        <w:spacing w:line="360" w:lineRule="exact"/>
        <w:ind w:firstLine="482"/>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14:textFill>
            <w14:solidFill>
              <w14:schemeClr w14:val="tx1"/>
            </w14:solidFill>
          </w14:textFill>
        </w:rPr>
        <w:t>Java</w:t>
      </w:r>
      <w:r>
        <w:rPr>
          <w:rFonts w:hint="eastAsia" w:ascii="Times New Roman" w:hAnsi="Times New Roman"/>
          <w:color w:val="000000" w:themeColor="text1"/>
          <w:sz w:val="24"/>
          <w14:textFill>
            <w14:solidFill>
              <w14:schemeClr w14:val="tx1"/>
            </w14:solidFill>
          </w14:textFill>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pPr>
        <w:spacing w:line="360" w:lineRule="exact"/>
        <w:ind w:firstLine="482"/>
        <w:rPr>
          <w:rFonts w:hint="eastAsia" w:ascii="Times New Roman" w:hAnsi="Times New Roman"/>
          <w:color w:val="000000" w:themeColor="text1"/>
          <w:sz w:val="24"/>
          <w14:textFill>
            <w14:solidFill>
              <w14:schemeClr w14:val="tx1"/>
            </w14:solidFill>
          </w14:textFill>
        </w:rPr>
      </w:pPr>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14:textFill>
            <w14:solidFill>
              <w14:schemeClr w14:val="tx1"/>
            </w14:solidFill>
          </w14:textFill>
        </w:rPr>
      </w:pPr>
      <w:bookmarkStart w:id="22" w:name="_Toc22946"/>
      <w:bookmarkStart w:id="23" w:name="_Toc13785"/>
      <w:bookmarkStart w:id="24" w:name="_Toc18080"/>
      <w:bookmarkStart w:id="25" w:name="_Toc475798346"/>
      <w:bookmarkStart w:id="26" w:name="_Toc467697890"/>
      <w:r>
        <w:rPr>
          <w:rFonts w:hint="eastAsia" w:ascii="宋体" w:hAnsi="宋体" w:eastAsia="宋体" w:cs="宋体"/>
          <w:b/>
          <w:bCs/>
          <w:color w:val="000000" w:themeColor="text1"/>
          <w:sz w:val="28"/>
          <w:szCs w:val="28"/>
          <w:lang w:val="en-US" w:eastAsia="zh-CN"/>
          <w14:textFill>
            <w14:solidFill>
              <w14:schemeClr w14:val="tx1"/>
            </w14:solidFill>
          </w14:textFill>
        </w:rPr>
        <w:t>2.5 SpringBoot框架</w:t>
      </w:r>
      <w:bookmarkEnd w:id="22"/>
      <w:bookmarkEnd w:id="23"/>
      <w:bookmarkEnd w:id="24"/>
    </w:p>
    <w:p>
      <w:pPr>
        <w:spacing w:line="400" w:lineRule="exact"/>
        <w:ind w:firstLine="480" w:firstLineChars="200"/>
        <w:rPr>
          <w:rFonts w:hint="eastAsia"/>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Spring Boot特点：</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1、创建一个单独的Spring应用程序；</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2、嵌入式Tomcat，无需部署WAR文件；</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3、简化Maven配置；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4、自动配置Spring；</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5、提供生产就绪功能，如指标，健康检查和外部配置；</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6、绝对没有代码生成和XML的配置要求；</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安装步骤：</w:t>
      </w:r>
      <w:r>
        <w:rPr>
          <w:rFonts w:hint="eastAsia"/>
          <w:color w:val="000000" w:themeColor="text1"/>
          <w:sz w:val="24"/>
          <w:lang w:val="en-US" w:eastAsia="zh-CN"/>
          <w14:textFill>
            <w14:solidFill>
              <w14:schemeClr w14:val="tx1"/>
            </w14:solidFill>
          </w14:textFill>
        </w:rPr>
        <w:br w:type="textWrapping"/>
      </w:r>
      <w:r>
        <w:rPr>
          <w:rFonts w:hint="eastAsia"/>
          <w:color w:val="000000" w:themeColor="text1"/>
          <w:sz w:val="24"/>
          <w:lang w:val="en-US" w:eastAsia="zh-CN"/>
          <w14:textFill>
            <w14:solidFill>
              <w14:schemeClr w14:val="tx1"/>
            </w14:solidFill>
          </w14:textFill>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25"/>
    <w:bookmarkEnd w:id="26"/>
    <w:p>
      <w:pPr>
        <w:spacing w:line="360" w:lineRule="exact"/>
        <w:ind w:firstLine="482"/>
        <w:rPr>
          <w:rFonts w:hint="eastAsia" w:ascii="Times New Roman" w:hAnsi="Times New Roman"/>
          <w:color w:val="000000" w:themeColor="text1"/>
          <w:sz w:val="24"/>
          <w14:textFill>
            <w14:solidFill>
              <w14:schemeClr w14:val="tx1"/>
            </w14:solidFill>
          </w14:textFill>
        </w:rPr>
      </w:pPr>
    </w:p>
    <w:p>
      <w:pPr>
        <w:spacing w:line="360" w:lineRule="exact"/>
        <w:rPr>
          <w:rFonts w:hint="eastAsia"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br w:type="page"/>
      </w:r>
    </w:p>
    <w:p>
      <w:pPr>
        <w:rPr>
          <w:rFonts w:hint="eastAsia"/>
          <w:color w:val="000000" w:themeColor="text1"/>
          <w14:textFill>
            <w14:solidFill>
              <w14:schemeClr w14:val="tx1"/>
            </w14:solidFill>
          </w14:textFill>
        </w:rPr>
      </w:pPr>
    </w:p>
    <w:p>
      <w:pPr>
        <w:pStyle w:val="2"/>
        <w:jc w:val="center"/>
        <w:rPr>
          <w:rFonts w:ascii="黑体" w:hAnsi="黑体"/>
          <w:color w:val="000000" w:themeColor="text1"/>
          <w:sz w:val="32"/>
          <w:szCs w:val="32"/>
          <w14:textFill>
            <w14:solidFill>
              <w14:schemeClr w14:val="tx1"/>
            </w14:solidFill>
          </w14:textFill>
        </w:rPr>
      </w:pPr>
      <w:bookmarkStart w:id="27" w:name="_Toc18285"/>
      <w:bookmarkStart w:id="28" w:name="_Toc314169180"/>
      <w:r>
        <w:rPr>
          <w:rFonts w:hint="eastAsia" w:ascii="黑体" w:hAnsi="黑体"/>
          <w:color w:val="000000" w:themeColor="text1"/>
          <w:sz w:val="32"/>
          <w:szCs w:val="32"/>
          <w14:textFill>
            <w14:solidFill>
              <w14:schemeClr w14:val="tx1"/>
            </w14:solidFill>
          </w14:textFill>
        </w:rPr>
        <w:t>3 需求分析</w:t>
      </w:r>
      <w:bookmarkEnd w:id="27"/>
      <w:bookmarkEnd w:id="28"/>
    </w:p>
    <w:p>
      <w:pPr>
        <w:pStyle w:val="3"/>
        <w:spacing w:beforeLines="100" w:afterLines="100" w:line="300" w:lineRule="auto"/>
        <w:jc w:val="left"/>
        <w:rPr>
          <w:rFonts w:ascii="黑体" w:hAnsi="黑体"/>
          <w:b/>
          <w:bCs w:val="0"/>
          <w:color w:val="000000" w:themeColor="text1"/>
          <w:szCs w:val="28"/>
          <w14:textFill>
            <w14:solidFill>
              <w14:schemeClr w14:val="tx1"/>
            </w14:solidFill>
          </w14:textFill>
        </w:rPr>
      </w:pPr>
      <w:bookmarkStart w:id="29" w:name="_Toc11855"/>
      <w:bookmarkStart w:id="30" w:name="_Toc314169187"/>
      <w:r>
        <w:rPr>
          <w:rFonts w:hint="eastAsia" w:ascii="黑体" w:hAnsi="黑体"/>
          <w:color w:val="000000" w:themeColor="text1"/>
          <w:sz w:val="30"/>
          <w:szCs w:val="30"/>
          <w14:textFill>
            <w14:solidFill>
              <w14:schemeClr w14:val="tx1"/>
            </w14:solidFill>
          </w14:textFill>
        </w:rPr>
        <w:t>3.1技术可行性：技术背景</w:t>
      </w:r>
      <w:r>
        <w:rPr>
          <w:rFonts w:hint="eastAsia" w:ascii="宋体" w:hAnsi="宋体" w:eastAsia="宋体" w:cs="宋体"/>
          <w:color w:val="000000" w:themeColor="text1"/>
          <w:sz w:val="30"/>
          <w:szCs w:val="30"/>
          <w14:textFill>
            <w14:solidFill>
              <w14:schemeClr w14:val="tx1"/>
            </w14:solidFill>
          </w14:textFill>
        </w:rPr>
        <w:t>   </w:t>
      </w:r>
      <w:r>
        <w:rPr>
          <w:rFonts w:hint="eastAsia" w:ascii="宋体" w:hAnsi="宋体" w:eastAsia="宋体" w:cs="宋体"/>
          <w:b/>
          <w:bCs w:val="0"/>
          <w:color w:val="000000" w:themeColor="text1"/>
          <w:szCs w:val="28"/>
          <w14:textFill>
            <w14:solidFill>
              <w14:schemeClr w14:val="tx1"/>
            </w14:solidFill>
          </w14:textFill>
        </w:rPr>
        <w:t>  </w:t>
      </w:r>
      <w:bookmarkEnd w:id="29"/>
    </w:p>
    <w:p>
      <w:pPr>
        <w:spacing w:line="300" w:lineRule="auto"/>
        <w:ind w:firstLine="480" w:firstLineChars="200"/>
        <w:rPr>
          <w:rFonts w:ascii="宋体" w:hAnsi="宋体"/>
          <w:color w:val="000000" w:themeColor="text1"/>
          <w:sz w:val="24"/>
          <w14:textFill>
            <w14:solidFill>
              <w14:schemeClr w14:val="tx1"/>
            </w14:solidFill>
          </w14:textFill>
        </w:rPr>
      </w:pPr>
      <w:bookmarkStart w:id="31" w:name="_Toc448665666"/>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是在Windows操作系统中进行开发运用的，而且目前PC机的各项性能已经可以胜任普通网站的web服务器。系统开发所使用的技术也都是自身所具有的，也是当下广泛应用的技术之一。</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系统的开发环境和配置都是可以自行安装的，系统使用Java开发工具，使用比较成熟的Mysql数据库进行对</w:t>
      </w:r>
      <w:r>
        <w:rPr>
          <w:rFonts w:hint="eastAsia" w:ascii="宋体" w:hAnsi="宋体"/>
          <w:color w:val="000000" w:themeColor="text1"/>
          <w:sz w:val="24"/>
          <w14:textFill>
            <w14:solidFill>
              <w14:schemeClr w14:val="tx1"/>
            </w14:solidFill>
          </w14:textFill>
        </w:rPr>
        <w:t>系统</w:t>
      </w:r>
      <w:r>
        <w:rPr>
          <w:rFonts w:hint="eastAsia" w:ascii="宋体" w:hAnsi="宋体"/>
          <w:color w:val="000000" w:themeColor="text1"/>
          <w:sz w:val="24"/>
          <w:lang w:eastAsia="zh-CN"/>
          <w14:textFill>
            <w14:solidFill>
              <w14:schemeClr w14:val="tx1"/>
            </w14:solidFill>
          </w14:textFill>
        </w:rPr>
        <w:t>前台及</w:t>
      </w:r>
      <w:r>
        <w:rPr>
          <w:rFonts w:hint="eastAsia" w:ascii="宋体" w:hAnsi="宋体"/>
          <w:color w:val="000000" w:themeColor="text1"/>
          <w:sz w:val="24"/>
          <w14:textFill>
            <w14:solidFill>
              <w14:schemeClr w14:val="tx1"/>
            </w14:solidFill>
          </w14:textFill>
        </w:rPr>
        <w:t>后台</w:t>
      </w:r>
      <w:r>
        <w:rPr>
          <w:rFonts w:hint="eastAsia" w:ascii="宋体" w:hAnsi="宋体"/>
          <w:color w:val="000000" w:themeColor="text1"/>
          <w:sz w:val="24"/>
          <w14:textFill>
            <w14:solidFill>
              <w14:schemeClr w14:val="tx1"/>
            </w14:solidFill>
          </w14:textFill>
        </w:rPr>
        <w:t>的数据交互，根据技术语言对数据库，结合需求进行修改维护，可以使得网站运行更具有稳定性和安全性，从而完成实现网站的开发。</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（1）硬件可行性分析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系统</w:t>
      </w:r>
      <w:r>
        <w:rPr>
          <w:rFonts w:hint="eastAsia" w:ascii="宋体" w:hAnsi="宋体"/>
          <w:color w:val="000000" w:themeColor="text1"/>
          <w:sz w:val="24"/>
          <w14:textFill>
            <w14:solidFill>
              <w14:schemeClr w14:val="tx1"/>
            </w14:solidFill>
          </w14:textFill>
        </w:rPr>
        <w:t>管理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（2）软件可行性分析</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开发整个系统使用的是云计算，流量的可扩展性和基于流量的智能调整云计算的优点就是流量的可扩展性和基于流量的智能调整，保障了数据信息能够得到及时的备份，整个系统可以安全有效的运行。 </w:t>
      </w:r>
    </w:p>
    <w:p>
      <w:pPr>
        <w:spacing w:line="30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因此，我们从两个方面进行了可行性研究，可以看出系统的开发没有问题。</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2" w:name="_Toc451186672"/>
      <w:bookmarkStart w:id="33" w:name="_Toc30730"/>
      <w:r>
        <w:rPr>
          <w:rFonts w:hint="eastAsia" w:ascii="黑体" w:hAnsi="黑体"/>
          <w:color w:val="000000" w:themeColor="text1"/>
          <w:sz w:val="30"/>
          <w:szCs w:val="30"/>
          <w14:textFill>
            <w14:solidFill>
              <w14:schemeClr w14:val="tx1"/>
            </w14:solidFill>
          </w14:textFill>
        </w:rPr>
        <w:t>3.2经济可行性</w:t>
      </w:r>
      <w:bookmarkEnd w:id="31"/>
      <w:bookmarkEnd w:id="32"/>
      <w:bookmarkEnd w:id="33"/>
    </w:p>
    <w:p>
      <w:pPr>
        <w:spacing w:line="400" w:lineRule="exact"/>
        <w:ind w:firstLine="480" w:firstLineChars="200"/>
        <w:rPr>
          <w:rFonts w:ascii="宋体" w:hAnsi="宋体"/>
          <w:color w:val="000000" w:themeColor="text1"/>
          <w:sz w:val="24"/>
          <w14:textFill>
            <w14:solidFill>
              <w14:schemeClr w14:val="tx1"/>
            </w14:solidFill>
          </w14:textFill>
        </w:rPr>
      </w:pPr>
      <w:bookmarkStart w:id="34" w:name="_Toc451186673"/>
      <w:bookmarkStart w:id="35" w:name="_Toc448665667"/>
      <w:r>
        <w:rPr>
          <w:rFonts w:hint="eastAsia" w:ascii="宋体" w:hAnsi="宋体"/>
          <w:color w:val="000000" w:themeColor="text1"/>
          <w:sz w:val="24"/>
          <w14:textFill>
            <w14:solidFill>
              <w14:schemeClr w14:val="tx1"/>
            </w14:solidFill>
          </w14:textFill>
        </w:rPr>
        <w:t>在</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开发之前所做的市场调研及与其相关的其他管理系统，都是没有任何费用的。所有的调查研究都是通过开发者自己的努力，所有的工作也都是自己亲力亲为的。在碰到自己比较难以解决的问题时，大多数是通过指导老师和同学的帮助进行相关问题的解决。所以对于</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 xml:space="preserve">的开发在经济上是完全可行的，没有任何费用支出的。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使用比较成熟的技术，系统是基于Java的开发，采用Mysql数据库。所以系统在开发人力、财力方面的要求不高，具有经济可行性。</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6" w:name="_Toc804"/>
      <w:r>
        <w:rPr>
          <w:rFonts w:hint="eastAsia" w:ascii="黑体" w:hAnsi="黑体"/>
          <w:color w:val="000000" w:themeColor="text1"/>
          <w:sz w:val="30"/>
          <w:szCs w:val="30"/>
          <w14:textFill>
            <w14:solidFill>
              <w14:schemeClr w14:val="tx1"/>
            </w14:solidFill>
          </w14:textFill>
        </w:rPr>
        <w:t>3.3操作可行性：</w:t>
      </w:r>
      <w:bookmarkEnd w:id="34"/>
      <w:bookmarkEnd w:id="35"/>
      <w:r>
        <w:rPr>
          <w:rFonts w:hint="eastAsia" w:ascii="宋体" w:hAnsi="宋体" w:eastAsia="宋体" w:cs="宋体"/>
          <w:color w:val="000000" w:themeColor="text1"/>
          <w:sz w:val="30"/>
          <w:szCs w:val="30"/>
          <w14:textFill>
            <w14:solidFill>
              <w14:schemeClr w14:val="tx1"/>
            </w14:solidFill>
          </w14:textFill>
        </w:rPr>
        <w:t> </w:t>
      </w:r>
      <w:bookmarkEnd w:id="36"/>
      <w:bookmarkStart w:id="37" w:name="_Toc508098042"/>
      <w:bookmarkStart w:id="38" w:name="_Toc468032819"/>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可操作性主要是对在</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设计完成后，</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的使用体验度，以及管理员可以通过系统随时管理相关的数据信息，并且对于</w:t>
      </w:r>
      <w:r>
        <w:rPr>
          <w:rFonts w:hint="eastAsia" w:ascii="宋体" w:hAnsi="宋体"/>
          <w:color w:val="000000" w:themeColor="text1"/>
          <w:sz w:val="24"/>
          <w14:textFill>
            <w14:solidFill>
              <w14:schemeClr w14:val="tx1"/>
            </w14:solidFill>
          </w14:textFill>
        </w:rPr>
        <w:t>管理员、</w:t>
      </w:r>
      <w:r>
        <w:rPr>
          <w:rFonts w:hint="eastAsia" w:ascii="宋体" w:hAnsi="宋体"/>
          <w:color w:val="000000" w:themeColor="text1"/>
          <w:sz w:val="24"/>
          <w:lang w:eastAsia="zh-CN"/>
          <w14:textFill>
            <w14:solidFill>
              <w14:schemeClr w14:val="tx1"/>
            </w14:solidFill>
          </w14:textFill>
        </w:rPr>
        <w:t>用户二</w:t>
      </w:r>
      <w:r>
        <w:rPr>
          <w:rFonts w:hint="eastAsia" w:ascii="宋体" w:hAnsi="宋体"/>
          <w:color w:val="000000" w:themeColor="text1"/>
          <w:sz w:val="24"/>
          <w14:textFill>
            <w14:solidFill>
              <w14:schemeClr w14:val="tx1"/>
            </w14:solidFill>
          </w14:textFill>
        </w:rPr>
        <w:t>个</w:t>
      </w:r>
      <w:r>
        <w:rPr>
          <w:rFonts w:hint="eastAsia" w:ascii="宋体" w:hAnsi="宋体"/>
          <w:color w:val="000000" w:themeColor="text1"/>
          <w:sz w:val="24"/>
          <w:lang w:eastAsia="zh-CN"/>
          <w14:textFill>
            <w14:solidFill>
              <w14:schemeClr w14:val="tx1"/>
            </w14:solidFill>
          </w14:textFill>
        </w:rPr>
        <w:t>权限角色</w:t>
      </w:r>
      <w:r>
        <w:rPr>
          <w:rFonts w:hint="eastAsia" w:ascii="宋体" w:hAnsi="宋体"/>
          <w:color w:val="000000" w:themeColor="text1"/>
          <w:sz w:val="24"/>
          <w14:textFill>
            <w14:solidFill>
              <w14:schemeClr w14:val="tx1"/>
            </w14:solidFill>
          </w14:textFill>
        </w:rPr>
        <w:t>，都可以简单明了的进入到自己的系统界面，通过界面可以简单明了地操作功能模块，方便</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信息的操作需求和管理员管理数据信息。对于系统的操作，不需要专业人员都可以直接进行功能模块的操作管理，所以</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的可操作性是完全可以的。本系统的操作使用的也是界面窗口进行登录，所以操作人员只要会简单的电脑操作就完全可以的。</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39" w:name="_Toc16039"/>
      <w:r>
        <w:rPr>
          <w:rFonts w:hint="eastAsia" w:ascii="黑体" w:hAnsi="黑体"/>
          <w:color w:val="000000" w:themeColor="text1"/>
          <w:sz w:val="30"/>
          <w:szCs w:val="30"/>
          <w14:textFill>
            <w14:solidFill>
              <w14:schemeClr w14:val="tx1"/>
            </w14:solidFill>
          </w14:textFill>
        </w:rPr>
        <w:t>3.4系统设计规则</w:t>
      </w:r>
      <w:bookmarkEnd w:id="37"/>
      <w:bookmarkEnd w:id="38"/>
      <w:bookmarkEnd w:id="39"/>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本</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 xml:space="preserve">采用Java技术，Mysql数据库开发，充分保证了系统稳定性、完整性。 </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 xml:space="preserve">的设计与实现的设计思想如下： </w:t>
      </w:r>
    </w:p>
    <w:p>
      <w:pPr>
        <w:numPr>
          <w:ilvl w:val="0"/>
          <w:numId w:val="1"/>
        </w:num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操作简单方便、系统界面安全良好：简单明了的页面布局，方便查询管理的相关信息。</w:t>
      </w:r>
    </w:p>
    <w:p>
      <w:pPr>
        <w:spacing w:line="400" w:lineRule="exact"/>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2、即时可见：对</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 xml:space="preserve">信息的处理将立马在对应地点可以查询到，从而实现“即时发布、即时见效”的系统功能。 </w:t>
      </w:r>
    </w:p>
    <w:p>
      <w:pPr>
        <w:spacing w:line="400" w:lineRule="exact"/>
        <w:rPr>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3、功能的完善性：</w:t>
      </w:r>
      <w:r>
        <w:rPr>
          <w:rFonts w:hint="eastAsia" w:ascii="宋体" w:hAnsi="宋体"/>
          <w:color w:val="000000" w:themeColor="text1"/>
          <w:sz w:val="24"/>
          <w14:textFill>
            <w14:solidFill>
              <w14:schemeClr w14:val="tx1"/>
            </w14:solidFill>
          </w14:textFill>
        </w:rPr>
        <w:t>管理员；首页、个人中心、用户管理、商品类型管理、拍卖商品管理、历史竞拍管理、竞拍订单管理、留言板管理、系统管理，用户；首页、个人中心、历史竞拍管理、竞拍订单管理、留言板管理，前台首页；首页、拍卖商品、竞拍公告、留言反馈、个人中心、后台管理模块</w:t>
      </w:r>
      <w:r>
        <w:rPr>
          <w:rFonts w:hint="eastAsia" w:ascii="宋体" w:hAnsi="宋体"/>
          <w:color w:val="000000" w:themeColor="text1"/>
          <w:sz w:val="24"/>
          <w14:textFill>
            <w14:solidFill>
              <w14:schemeClr w14:val="tx1"/>
            </w14:solidFill>
          </w14:textFill>
        </w:rPr>
        <w:t>的修改和维护操作。</w:t>
      </w:r>
    </w:p>
    <w:p>
      <w:pPr>
        <w:spacing w:line="400" w:lineRule="exact"/>
        <w:ind w:firstLine="480" w:firstLineChars="200"/>
        <w:rPr>
          <w:rFonts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0" w:name="_Toc29846"/>
      <w:r>
        <w:rPr>
          <w:rFonts w:hint="eastAsia" w:ascii="黑体" w:hAnsi="黑体"/>
          <w:color w:val="000000" w:themeColor="text1"/>
          <w:sz w:val="30"/>
          <w:szCs w:val="30"/>
          <w14:textFill>
            <w14:solidFill>
              <w14:schemeClr w14:val="tx1"/>
            </w14:solidFill>
          </w14:textFill>
        </w:rPr>
        <w:t>3.5系统流程和逻辑</w:t>
      </w:r>
      <w:bookmarkEnd w:id="40"/>
    </w:p>
    <w:p>
      <w:pPr>
        <w:pStyle w:val="51"/>
        <w:spacing w:beforeLines="50" w:afterLines="50" w:line="360" w:lineRule="auto"/>
        <w:ind w:firstLine="480"/>
        <w:rPr>
          <w:rFonts w:ascii="Arial" w:hAnsi="Arial" w:cs="Arial"/>
          <w:snapToGrid w:val="0"/>
          <w:color w:val="000000" w:themeColor="text1"/>
          <w:kern w:val="0"/>
          <w:shd w:val="clear" w:color="auto" w:fill="FFFFFF"/>
          <w14:textFill>
            <w14:solidFill>
              <w14:schemeClr w14:val="tx1"/>
            </w14:solidFill>
          </w14:textFill>
        </w:rPr>
      </w:pPr>
      <w:r>
        <w:rPr>
          <w:rFonts w:hint="eastAsia" w:ascii="Arial" w:hAnsi="Arial" w:cs="Arial"/>
          <w:snapToGrid w:val="0"/>
          <w:color w:val="000000" w:themeColor="text1"/>
          <w:kern w:val="0"/>
          <w:shd w:val="clear" w:color="auto" w:fill="FFFFFF"/>
          <w14:textFill>
            <w14:solidFill>
              <w14:schemeClr w14:val="tx1"/>
            </w14:solidFill>
          </w14:textFill>
        </w:rPr>
        <w:t>系统业务流程图，如图所示：</w:t>
      </w:r>
    </w:p>
    <w:p>
      <w:pPr>
        <w:pStyle w:val="51"/>
        <w:spacing w:beforeLines="50" w:afterLines="50" w:line="360" w:lineRule="auto"/>
        <w:ind w:firstLine="0" w:firstLineChars="0"/>
        <w:jc w:val="center"/>
        <w:rPr>
          <w:rFonts w:ascii="宋体" w:hAnsi="宋体" w:cs="Times New Roman"/>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5" o:spt="75" type="#_x0000_t75" style="height:504.75pt;width:344.7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51"/>
        <w:spacing w:beforeLines="50" w:afterLines="50" w:line="360" w:lineRule="auto"/>
        <w:ind w:firstLine="3120" w:firstLineChars="1300"/>
        <w:rPr>
          <w:rFonts w:ascii="Times New Roman" w:hAnsi="Times New Roman"/>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图3-1登录流程图</w:t>
      </w:r>
    </w:p>
    <w:p>
      <w:pPr>
        <w:pStyle w:val="51"/>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6" o:spt="75" type="#_x0000_t75" style="height:323.25pt;width:117.2pt;" o:ole="t" filled="f" o:preferrelative="t" stroked="f" coordsize="21600,21600">
            <v:path/>
            <v:fill on="f" focussize="0,0"/>
            <v:stroke on="f" joinstyle="miter"/>
            <v:imagedata r:id="rId7" o:title=""/>
            <o:lock v:ext="edit" aspectratio="t"/>
            <w10:wrap type="none"/>
            <w10:anchorlock/>
          </v:shape>
          <o:OLEObject Type="Embed" ProgID="Visio.Drawing.11" ShapeID="_x0000_i1026" DrawAspect="Content" ObjectID="_1468075726" r:id="rId6">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1"/>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图3-2添加信息流程图</w:t>
      </w:r>
    </w:p>
    <w:p>
      <w:pPr>
        <w:pStyle w:val="51"/>
        <w:spacing w:beforeLines="50" w:afterLines="50" w:line="360" w:lineRule="auto"/>
        <w:ind w:firstLine="0" w:firstLineChars="0"/>
        <w:jc w:val="center"/>
        <w:rPr>
          <w:rFonts w:ascii="宋体" w:hAnsi="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object>
          <v:shape id="_x0000_i1027" o:spt="75" type="#_x0000_t75" style="height:495.55pt;width:301.8pt;" o:ole="t" filled="f" o:preferrelative="t" stroked="f" coordsize="21600,21600">
            <v:path/>
            <v:fill on="f" focussize="0,0"/>
            <v:stroke on="f" joinstyle="miter"/>
            <v:imagedata r:id="rId9" o:title=""/>
            <o:lock v:ext="edit" aspectratio="t"/>
            <w10:wrap type="none"/>
            <w10:anchorlock/>
          </v:shape>
          <o:OLEObject Type="Embed" ProgID="Visio.Drawing.11" ShapeID="_x0000_i1027" DrawAspect="Content" ObjectID="_1468075727" r:id="rId8">
            <o:LockedField>false</o:LockedField>
          </o:OLEObject>
        </w:object>
      </w:r>
      <w:r>
        <w:rPr>
          <w:rFonts w:hint="eastAsia" w:ascii="宋体" w:hAnsi="宋体"/>
          <w:color w:val="000000" w:themeColor="text1"/>
          <w:sz w:val="21"/>
          <w:szCs w:val="21"/>
          <w14:textFill>
            <w14:solidFill>
              <w14:schemeClr w14:val="tx1"/>
            </w14:solidFill>
          </w14:textFill>
        </w:rPr>
        <w:t xml:space="preserve"> </w:t>
      </w:r>
    </w:p>
    <w:p>
      <w:pPr>
        <w:pStyle w:val="51"/>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图3-3注册信息流程图</w:t>
      </w:r>
    </w:p>
    <w:p>
      <w:pPr>
        <w:pStyle w:val="51"/>
        <w:spacing w:beforeLines="50" w:afterLines="50"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br w:type="page"/>
      </w:r>
    </w:p>
    <w:bookmarkEnd w:id="30"/>
    <w:p>
      <w:pPr>
        <w:pStyle w:val="2"/>
        <w:jc w:val="center"/>
        <w:rPr>
          <w:rFonts w:ascii="黑体" w:hAnsi="黑体"/>
          <w:color w:val="000000" w:themeColor="text1"/>
          <w:sz w:val="32"/>
          <w:szCs w:val="32"/>
          <w14:textFill>
            <w14:solidFill>
              <w14:schemeClr w14:val="tx1"/>
            </w14:solidFill>
          </w14:textFill>
        </w:rPr>
      </w:pPr>
      <w:bookmarkStart w:id="41" w:name="_Toc23700"/>
      <w:bookmarkStart w:id="42" w:name="_Toc232233588"/>
      <w:r>
        <w:rPr>
          <w:rFonts w:hint="eastAsia" w:ascii="黑体" w:hAnsi="黑体"/>
          <w:color w:val="000000" w:themeColor="text1"/>
          <w:sz w:val="32"/>
          <w:szCs w:val="32"/>
          <w14:textFill>
            <w14:solidFill>
              <w14:schemeClr w14:val="tx1"/>
            </w14:solidFill>
          </w14:textFill>
        </w:rPr>
        <w:t>4系统概要设计</w:t>
      </w:r>
      <w:bookmarkEnd w:id="41"/>
      <w:bookmarkEnd w:id="42"/>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3" w:name="_Toc32169"/>
      <w:bookmarkStart w:id="44" w:name="_Toc232233589"/>
      <w:r>
        <w:rPr>
          <w:rFonts w:hint="eastAsia" w:ascii="黑体" w:hAnsi="黑体"/>
          <w:color w:val="000000" w:themeColor="text1"/>
          <w:sz w:val="30"/>
          <w:szCs w:val="30"/>
          <w14:textFill>
            <w14:solidFill>
              <w14:schemeClr w14:val="tx1"/>
            </w14:solidFill>
          </w14:textFill>
        </w:rPr>
        <w:t>4.1 概述</w:t>
      </w:r>
      <w:bookmarkEnd w:id="43"/>
      <w:bookmarkEnd w:id="44"/>
    </w:p>
    <w:p>
      <w:pPr>
        <w:spacing w:line="460" w:lineRule="exact"/>
        <w:ind w:firstLine="480" w:firstLineChars="200"/>
        <w:rPr>
          <w:rFonts w:ascii="宋体" w:hAnsi="宋体"/>
          <w:color w:val="000000" w:themeColor="text1"/>
          <w:sz w:val="24"/>
          <w14:textFill>
            <w14:solidFill>
              <w14:schemeClr w14:val="tx1"/>
            </w14:solidFill>
          </w14:textFill>
        </w:rPr>
      </w:pPr>
      <w:bookmarkStart w:id="45" w:name="_Toc232233590"/>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基于Web服务模式，是一个适用于Internet环境下的模型结构。只要</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能连上Internet,便可以在不受时间、地点的限制来使用这个系统。</w:t>
      </w:r>
      <w:r>
        <w:rPr>
          <w:rFonts w:hint="eastAsia" w:ascii="宋体" w:hAnsi="宋体"/>
          <w:color w:val="000000" w:themeColor="text1"/>
          <w:sz w:val="24"/>
          <w:lang w:eastAsia="zh-CN"/>
          <w14:textFill>
            <w14:solidFill>
              <w14:schemeClr w14:val="tx1"/>
            </w14:solidFill>
          </w14:textFill>
        </w:rPr>
        <w:t>在线拍卖系统</w:t>
      </w:r>
      <w:r>
        <w:rPr>
          <w:rFonts w:hint="eastAsia" w:ascii="宋体" w:hAnsi="宋体"/>
          <w:color w:val="000000" w:themeColor="text1"/>
          <w:sz w:val="24"/>
          <w14:textFill>
            <w14:solidFill>
              <w14:schemeClr w14:val="tx1"/>
            </w14:solidFill>
          </w14:textFill>
        </w:rPr>
        <w:t>工作原理图，如图4-1所示：</w:t>
      </w:r>
    </w:p>
    <w:p>
      <w:pPr>
        <w:pStyle w:val="68"/>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192.25pt;width:227.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图4-1  系统工作原理图</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6" w:name="_Toc27629"/>
      <w:r>
        <w:rPr>
          <w:rFonts w:hint="eastAsia" w:ascii="黑体" w:hAnsi="黑体"/>
          <w:color w:val="000000" w:themeColor="text1"/>
          <w:sz w:val="30"/>
          <w:szCs w:val="30"/>
          <w14:textFill>
            <w14:solidFill>
              <w14:schemeClr w14:val="tx1"/>
            </w14:solidFill>
          </w14:textFill>
        </w:rPr>
        <w:t>4.2 系统结构</w:t>
      </w:r>
      <w:bookmarkEnd w:id="45"/>
      <w:bookmarkEnd w:id="46"/>
    </w:p>
    <w:p>
      <w:pPr>
        <w:spacing w:line="360" w:lineRule="auto"/>
        <w:ind w:firstLine="480" w:firstLineChars="200"/>
        <w:rPr>
          <w:rFonts w:ascii="Arial" w:hAnsi="Arial" w:cs="Arial"/>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本系统架构网站系统，本系统的具体功能如下：</w:t>
      </w:r>
    </w:p>
    <w:p>
      <w:pPr>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pict>
          <v:group id="画布 13" o:spid="_x0000_s1084" o:spt="203" style="height:249.6pt;width:367.85pt;" coordorigin="2068,1565" coordsize="7357,4992" editas="canvas">
            <o:lock v:ext="edit"/>
            <v:shape id="画布 13" o:spid="_x0000_s1085" o:spt="75" type="#_x0000_t75" style="position:absolute;left:2068;top:1565;height:4992;width:7357;" filled="f" stroked="f" coordsize="21600,21600">
              <v:path/>
              <v:fill on="f" focussize="0,0"/>
              <v:stroke on="f"/>
              <v:imagedata o:title=""/>
              <o:lock v:ext="edit" rotation="t" aspectratio="t"/>
            </v:shape>
            <v:roundrect id="自选图形 16" o:spid="_x0000_s1086" o:spt="2" style="position:absolute;left:2995;top:1565;height:467;width:5132;" fillcolor="#FFFFFF" filled="t" stroked="t" coordsize="21600,21600" arcsize="0.166666666666667">
              <v:path/>
              <v:fill on="t" color2="#FFFFFF" focussize="0,0"/>
              <v:stroke color="#000000"/>
              <v:imagedata o:title=""/>
              <o:lock v:ext="edit" aspectratio="f"/>
              <v:textbox>
                <w:txbxContent>
                  <w:p>
                    <w:pPr>
                      <w:jc w:val="center"/>
                      <w:rPr>
                        <w:sz w:val="24"/>
                      </w:rPr>
                    </w:pPr>
                    <w:r>
                      <w:rPr>
                        <w:rFonts w:hint="eastAsia" w:ascii="宋体" w:hAnsi="宋体"/>
                        <w:color w:val="000000"/>
                        <w:sz w:val="24"/>
                        <w:lang w:eastAsia="zh-CN"/>
                      </w:rPr>
                      <w:t>在线拍卖系统</w:t>
                    </w:r>
                    <w:r>
                      <w:rPr>
                        <w:rFonts w:hint="eastAsia" w:cs="宋体"/>
                        <w:sz w:val="24"/>
                        <w:lang w:eastAsia="zh-CN"/>
                      </w:rPr>
                      <w:t>登录</w:t>
                    </w:r>
                    <w:r>
                      <w:rPr>
                        <w:rFonts w:hint="eastAsia" w:cs="宋体"/>
                        <w:sz w:val="24"/>
                      </w:rPr>
                      <w:t>界面</w:t>
                    </w:r>
                  </w:p>
                </w:txbxContent>
              </v:textbox>
            </v:roundrect>
            <v:shape id="任意多边形 17" o:spid="_x0000_s1087" style="position:absolute;left:5638;top:2032;height:455;width:10;" filled="f" stroked="t" coordsize="10,454" path="m10,0l0,454e">
              <v:path arrowok="t"/>
              <v:fill on="f" focussize="0,0"/>
              <v:stroke color="#000000" endarrow="block"/>
              <v:imagedata o:title=""/>
              <o:lock v:ext="edit" aspectratio="f"/>
            </v:shape>
            <v:roundrect id="自选图形 18" o:spid="_x0000_s1088" o:spt="2" style="position:absolute;left:4918;top:2501;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rPr>
                      <w:t>用户登录</w:t>
                    </w:r>
                  </w:p>
                </w:txbxContent>
              </v:textbox>
            </v:roundrect>
            <v:line id="直线 19" o:spid="_x0000_s1089" o:spt="20" style="position:absolute;left:5638;top:2969;height:467;width:0;" filled="f" stroked="t" coordsize="21600,21600">
              <v:path arrowok="t"/>
              <v:fill on="f" focussize="0,0"/>
              <v:stroke color="#000000" endarrow="block"/>
              <v:imagedata o:title=""/>
              <o:lock v:ext="edit" aspectratio="f"/>
            </v:line>
            <v:shape id="自选图形 20" o:spid="_x0000_s1090" o:spt="4" type="#_x0000_t4" style="position:absolute;left:4558;top:3436;height:781;width:2160;"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091" o:spt="20" style="position:absolute;left:5638;top:4217;height:312;width:1;" filled="f" stroked="t" coordsize="21600,21600">
              <v:path arrowok="t"/>
              <v:fill on="f" focussize="0,0"/>
              <v:stroke color="#000000" endarrow="block"/>
              <v:imagedata o:title=""/>
              <o:lock v:ext="edit" aspectratio="f"/>
            </v:line>
            <v:line id="直线 22" o:spid="_x0000_s1092" o:spt="20" style="position:absolute;left:3118;top:4529;height:2;width:5220;" filled="f" stroked="t" coordsize="21600,21600">
              <v:path arrowok="t"/>
              <v:fill on="f" focussize="0,0"/>
              <v:stroke color="#000000"/>
              <v:imagedata o:title=""/>
              <o:lock v:ext="edit" aspectratio="f"/>
            </v:line>
            <v:line id="直线 23" o:spid="_x0000_s1093" o:spt="20" style="position:absolute;left:3118;top:4529;height:624;width:1;" filled="f" stroked="t" coordsize="21600,21600">
              <v:path arrowok="t"/>
              <v:fill on="f" focussize="0,0"/>
              <v:stroke color="#000000" endarrow="block"/>
              <v:imagedata o:title=""/>
              <o:lock v:ext="edit" aspectratio="f"/>
            </v:line>
            <v:line id="直线 25" o:spid="_x0000_s1094" o:spt="20" style="position:absolute;left:8327;top:4530;height:624;width:1;" filled="f" stroked="t" coordsize="21600,21600">
              <v:path arrowok="t"/>
              <v:fill on="f" focussize="0,0"/>
              <v:stroke color="#000000" endarrow="block"/>
              <v:imagedata o:title=""/>
              <o:lock v:ext="edit" aspectratio="f"/>
            </v:line>
            <v:roundrect id="自选图形 26" o:spid="_x0000_s1095" o:spt="2" style="position:absolute;left:2488;top:5153;height:937;width:1259;"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96" o:spt="2" style="position:absolute;left:7682;top:5160;height:936;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w10:wrap type="none"/>
            <w10:anchorlock/>
          </v:group>
        </w:pi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图4-2系统功能结构图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管理员功能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3</w:t>
      </w:r>
      <w:r>
        <w:rPr>
          <w:rFonts w:hint="eastAsia" w:cs="宋体"/>
          <w:color w:val="000000" w:themeColor="text1"/>
          <w:sz w:val="24"/>
          <w14:textFill>
            <w14:solidFill>
              <w14:schemeClr w14:val="tx1"/>
            </w14:solidFill>
          </w14:textFill>
        </w:rPr>
        <w:t>所示：</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object>
          <v:shape id="_x0000_i1029" o:spt="75" type="#_x0000_t75" style="height:207.05pt;width:415.25pt;" o:ole="t" filled="f" o:preferrelative="t" stroked="f" coordsize="21600,21600">
            <v:path/>
            <v:fill on="f" focussize="0,0"/>
            <v:stroke on="f"/>
            <v:imagedata r:id="rId13" o:title=""/>
            <o:lock v:ext="edit" aspectratio="f"/>
            <w10:wrap type="none"/>
            <w10:anchorlock/>
          </v:shape>
          <o:OLEObject Type="Embed" ProgID="Visio.Drawing.15" ShapeID="_x0000_i1029" DrawAspect="Content" ObjectID="_1468075729" r:id="rId12">
            <o:LockedField>false</o:LockedField>
          </o:OLEObject>
        </w:object>
      </w:r>
    </w:p>
    <w:p>
      <w:pPr>
        <w:jc w:val="center"/>
        <w:rPr>
          <w:color w:val="000000" w:themeColor="text1"/>
          <w14:textFill>
            <w14:solidFill>
              <w14:schemeClr w14:val="tx1"/>
            </w14:solidFill>
          </w14:textFill>
        </w:rPr>
      </w:pP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图4-3 管理员功能结构图</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前台首页功能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4-4</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0" o:spt="75" type="#_x0000_t75" style="height:257.35pt;width:332.7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spacing w:line="300" w:lineRule="auto"/>
        <w:jc w:val="center"/>
        <w:rPr>
          <w:color w:val="000000" w:themeColor="text1"/>
          <w14:textFill>
            <w14:solidFill>
              <w14:schemeClr w14:val="tx1"/>
            </w14:solidFill>
          </w14:textFill>
        </w:rPr>
      </w:pPr>
    </w:p>
    <w:p>
      <w:pPr>
        <w:spacing w:line="300" w:lineRule="auto"/>
        <w:jc w:val="center"/>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图4-4 </w:t>
      </w:r>
      <w:r>
        <w:rPr>
          <w:rFonts w:hint="eastAsia" w:ascii="宋体" w:hAnsi="宋体"/>
          <w:color w:val="000000" w:themeColor="text1"/>
          <w:sz w:val="24"/>
          <w:lang w:eastAsia="zh-CN"/>
          <w14:textFill>
            <w14:solidFill>
              <w14:schemeClr w14:val="tx1"/>
            </w14:solidFill>
          </w14:textFill>
        </w:rPr>
        <w:t>前台首页功能</w:t>
      </w:r>
      <w:r>
        <w:rPr>
          <w:rFonts w:hint="eastAsia" w:ascii="宋体" w:hAnsi="宋体"/>
          <w:color w:val="000000" w:themeColor="text1"/>
          <w:sz w:val="24"/>
          <w14:textFill>
            <w14:solidFill>
              <w14:schemeClr w14:val="tx1"/>
            </w14:solidFill>
          </w14:textFill>
        </w:rPr>
        <w:t>结构图</w:t>
      </w:r>
    </w:p>
    <w:p>
      <w:pPr>
        <w:spacing w:line="300" w:lineRule="auto"/>
        <w:jc w:val="center"/>
        <w:rPr>
          <w:rFonts w:hint="eastAsia" w:ascii="宋体" w:hAnsi="宋体"/>
          <w:color w:val="000000" w:themeColor="text1"/>
          <w:sz w:val="24"/>
          <w14:textFill>
            <w14:solidFill>
              <w14:schemeClr w14:val="tx1"/>
            </w14:solidFill>
          </w14:textFill>
        </w:rPr>
      </w:pP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用户功能</w:t>
      </w:r>
      <w:r>
        <w:rPr>
          <w:rFonts w:hint="eastAsia" w:cs="宋体"/>
          <w:color w:val="000000" w:themeColor="text1"/>
          <w:sz w:val="24"/>
          <w14:textFill>
            <w14:solidFill>
              <w14:schemeClr w14:val="tx1"/>
            </w14:solidFill>
          </w14:textFill>
        </w:rPr>
        <w:t>结构图，如图</w:t>
      </w:r>
      <w:r>
        <w:rPr>
          <w:rFonts w:cs="宋体"/>
          <w:color w:val="000000" w:themeColor="text1"/>
          <w:sz w:val="24"/>
          <w14:textFill>
            <w14:solidFill>
              <w14:schemeClr w14:val="tx1"/>
            </w14:solidFill>
          </w14:textFill>
        </w:rPr>
        <w:t>4-</w:t>
      </w:r>
      <w:r>
        <w:rPr>
          <w:rFonts w:hint="eastAsia" w:cs="宋体"/>
          <w:color w:val="000000" w:themeColor="text1"/>
          <w:sz w:val="24"/>
          <w:lang w:val="en-US" w:eastAsia="zh-CN"/>
          <w14:textFill>
            <w14:solidFill>
              <w14:schemeClr w14:val="tx1"/>
            </w14:solidFill>
          </w14:textFill>
        </w:rPr>
        <w:t>5</w:t>
      </w:r>
      <w:r>
        <w:rPr>
          <w:rFonts w:hint="eastAsia" w:cs="宋体"/>
          <w:color w:val="000000" w:themeColor="text1"/>
          <w:sz w:val="24"/>
          <w14:textFill>
            <w14:solidFill>
              <w14:schemeClr w14:val="tx1"/>
            </w14:solidFill>
          </w14:textFill>
        </w:rPr>
        <w:t>所示：</w:t>
      </w:r>
    </w:p>
    <w:p>
      <w:pPr>
        <w:spacing w:line="360" w:lineRule="auto"/>
        <w:ind w:firstLine="480" w:firstLineChars="200"/>
        <w:rPr>
          <w:rFonts w:hint="eastAsia"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object>
          <v:shape id="_x0000_i1031" o:spt="75" type="#_x0000_t75" style="height:229.25pt;width:341.2pt;" o:ole="t" filled="f" o:preferrelative="t" stroked="f" coordsize="21600,21600">
            <v:path/>
            <v:fill on="f" focussize="0,0"/>
            <v:stroke on="f"/>
            <v:imagedata r:id="rId17" o:title=""/>
            <o:lock v:ext="edit" aspectratio="f"/>
            <w10:wrap type="none"/>
            <w10:anchorlock/>
          </v:shape>
          <o:OLEObject Type="Embed" ProgID="Visio.Drawing.15" ShapeID="_x0000_i1031" DrawAspect="Content" ObjectID="_1468075731" r:id="rId16">
            <o:LockedField>false</o:LockedField>
          </o:OLEObject>
        </w:object>
      </w:r>
    </w:p>
    <w:p>
      <w:pPr>
        <w:spacing w:line="300" w:lineRule="auto"/>
        <w:jc w:val="center"/>
        <w:rPr>
          <w:color w:val="000000" w:themeColor="text1"/>
          <w14:textFill>
            <w14:solidFill>
              <w14:schemeClr w14:val="tx1"/>
            </w14:solidFill>
          </w14:textFill>
        </w:rPr>
      </w:pPr>
    </w:p>
    <w:p>
      <w:pPr>
        <w:spacing w:line="300" w:lineRule="auto"/>
        <w:ind w:firstLine="2400" w:firstLineChars="1000"/>
        <w:jc w:val="both"/>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5</w:t>
      </w:r>
      <w:r>
        <w:rPr>
          <w:rFonts w:hint="eastAsia" w:ascii="宋体" w:hAnsi="宋体"/>
          <w:color w:val="000000" w:themeColor="text1"/>
          <w:sz w:val="24"/>
          <w:lang w:eastAsia="zh-CN"/>
          <w14:textFill>
            <w14:solidFill>
              <w14:schemeClr w14:val="tx1"/>
            </w14:solidFill>
          </w14:textFill>
        </w:rPr>
        <w:t>用户功能</w:t>
      </w:r>
      <w:r>
        <w:rPr>
          <w:rFonts w:hint="eastAsia" w:ascii="宋体" w:hAnsi="宋体"/>
          <w:color w:val="000000" w:themeColor="text1"/>
          <w:sz w:val="24"/>
          <w14:textFill>
            <w14:solidFill>
              <w14:schemeClr w14:val="tx1"/>
            </w14:solidFill>
          </w14:textFill>
        </w:rPr>
        <w:t>结构图</w:t>
      </w:r>
    </w:p>
    <w:p>
      <w:pPr>
        <w:spacing w:line="300" w:lineRule="auto"/>
        <w:jc w:val="center"/>
        <w:rPr>
          <w:rFonts w:hint="eastAsia" w:ascii="宋体" w:hAnsi="宋体"/>
          <w:color w:val="000000" w:themeColor="text1"/>
          <w:sz w:val="24"/>
          <w14:textFill>
            <w14:solidFill>
              <w14:schemeClr w14:val="tx1"/>
            </w14:solidFill>
          </w14:textFill>
        </w:rPr>
      </w:pP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47" w:name="_Toc232233591"/>
      <w:bookmarkStart w:id="48" w:name="_Toc22156"/>
      <w:r>
        <w:rPr>
          <w:rFonts w:hint="eastAsia" w:ascii="黑体" w:hAnsi="黑体"/>
          <w:color w:val="000000" w:themeColor="text1"/>
          <w:sz w:val="30"/>
          <w:szCs w:val="30"/>
          <w14:textFill>
            <w14:solidFill>
              <w14:schemeClr w14:val="tx1"/>
            </w14:solidFill>
          </w14:textFill>
        </w:rPr>
        <w:t xml:space="preserve">4.3. </w:t>
      </w:r>
      <w:bookmarkEnd w:id="47"/>
      <w:r>
        <w:rPr>
          <w:rFonts w:hint="eastAsia" w:ascii="黑体" w:hAnsi="黑体"/>
          <w:color w:val="000000" w:themeColor="text1"/>
          <w:sz w:val="30"/>
          <w:szCs w:val="30"/>
          <w14:textFill>
            <w14:solidFill>
              <w14:schemeClr w14:val="tx1"/>
            </w14:solidFill>
          </w14:textFill>
        </w:rPr>
        <w:t>数据库设计</w:t>
      </w:r>
      <w:bookmarkEnd w:id="48"/>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49" w:name="_Toc14494"/>
      <w:r>
        <w:rPr>
          <w:rFonts w:hint="eastAsia" w:ascii="黑体" w:hAnsi="黑体"/>
          <w:color w:val="000000" w:themeColor="text1"/>
          <w:sz w:val="28"/>
          <w:szCs w:val="28"/>
          <w14:textFill>
            <w14:solidFill>
              <w14:schemeClr w14:val="tx1"/>
            </w14:solidFill>
          </w14:textFill>
        </w:rPr>
        <w:t>4.3.1 数据库实体</w:t>
      </w:r>
      <w:bookmarkEnd w:id="49"/>
    </w:p>
    <w:p>
      <w:pPr>
        <w:pStyle w:val="64"/>
        <w:spacing w:beforeLines="50" w:afterLines="50" w:line="400" w:lineRule="exact"/>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管理员信息结构图，如图4-</w:t>
      </w:r>
      <w:r>
        <w:rPr>
          <w:rFonts w:hint="eastAsia" w:ascii="宋体" w:hAnsi="宋体"/>
          <w:color w:val="000000" w:themeColor="text1"/>
          <w:szCs w:val="24"/>
          <w:lang w:val="en-US" w:eastAsia="zh-CN"/>
          <w14:textFill>
            <w14:solidFill>
              <w14:schemeClr w14:val="tx1"/>
            </w14:solidFill>
          </w14:textFill>
        </w:rPr>
        <w:t>6</w:t>
      </w:r>
      <w:r>
        <w:rPr>
          <w:rFonts w:hint="eastAsia" w:ascii="宋体" w:hAnsi="宋体"/>
          <w:color w:val="000000" w:themeColor="text1"/>
          <w:szCs w:val="24"/>
          <w14:textFill>
            <w14:solidFill>
              <w14:schemeClr w14:val="tx1"/>
            </w14:solidFill>
          </w14:textFill>
        </w:rPr>
        <w:t>所示：</w:t>
      </w:r>
    </w:p>
    <w:p>
      <w:pPr>
        <w:pStyle w:val="64"/>
        <w:spacing w:beforeLines="50" w:afterLines="50"/>
        <w:ind w:firstLine="480" w:firstLineChars="200"/>
        <w:jc w:val="center"/>
        <w:rPr>
          <w:rFonts w:ascii="宋体" w:hAnsi="宋体"/>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32" o:spt="75" type="#_x0000_t75" style="height:161pt;width:229.7pt;" o:ole="t" filled="f" o:preferrelative="t" stroked="f" coordsize="21600,21600">
            <v:path/>
            <v:fill on="f" focussize="0,0"/>
            <v:stroke on="f"/>
            <v:imagedata r:id="rId19" o:title=""/>
            <o:lock v:ext="edit" aspectratio="t"/>
            <w10:wrap type="none"/>
            <w10:anchorlock/>
          </v:shape>
          <o:OLEObject Type="Embed" ProgID="Visio.Drawing.11" ShapeID="_x0000_i1032" DrawAspect="Content" ObjectID="_1468075732" r:id="rId18">
            <o:LockedField>false</o:LockedField>
          </o:OLEObject>
        </w:object>
      </w:r>
    </w:p>
    <w:p>
      <w:pPr>
        <w:spacing w:line="300"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图4-</w:t>
      </w:r>
      <w:r>
        <w:rPr>
          <w:rFonts w:hint="eastAsia" w:ascii="宋体" w:hAnsi="宋体"/>
          <w:color w:val="000000" w:themeColor="text1"/>
          <w:sz w:val="24"/>
          <w:lang w:val="en-US" w:eastAsia="zh-CN"/>
          <w14:textFill>
            <w14:solidFill>
              <w14:schemeClr w14:val="tx1"/>
            </w14:solidFill>
          </w14:textFill>
        </w:rPr>
        <w:t>6</w:t>
      </w:r>
      <w:r>
        <w:rPr>
          <w:rFonts w:hint="eastAsia" w:ascii="宋体" w:hAnsi="宋体"/>
          <w:color w:val="000000" w:themeColor="text1"/>
          <w:sz w:val="24"/>
          <w14:textFill>
            <w14:solidFill>
              <w14:schemeClr w14:val="tx1"/>
            </w14:solidFill>
          </w14:textFill>
        </w:rPr>
        <w:t xml:space="preserve"> 管理员信息实体结构图</w:t>
      </w:r>
    </w:p>
    <w:p>
      <w:pPr>
        <w:pStyle w:val="64"/>
        <w:spacing w:before="50" w:after="50"/>
        <w:ind w:firstLine="480" w:firstLineChars="200"/>
        <w:rPr>
          <w:rFonts w:ascii="宋体" w:hAnsi="宋体"/>
          <w:color w:val="000000" w:themeColor="text1"/>
          <w:szCs w:val="24"/>
          <w14:textFill>
            <w14:solidFill>
              <w14:schemeClr w14:val="tx1"/>
            </w14:solidFill>
          </w14:textFill>
        </w:rPr>
      </w:pPr>
      <w:r>
        <w:rPr>
          <w:rFonts w:hint="eastAsia" w:ascii="宋体" w:hAnsi="宋体"/>
          <w:color w:val="000000" w:themeColor="text1"/>
          <w:szCs w:val="24"/>
          <w:lang w:eastAsia="zh-CN"/>
          <w14:textFill>
            <w14:solidFill>
              <w14:schemeClr w14:val="tx1"/>
            </w14:solidFill>
          </w14:textFill>
        </w:rPr>
        <w:t>拍卖商品管理</w:t>
      </w:r>
      <w:r>
        <w:rPr>
          <w:rFonts w:hint="eastAsia" w:ascii="宋体" w:hAnsi="宋体"/>
          <w:color w:val="000000" w:themeColor="text1"/>
          <w:szCs w:val="24"/>
          <w14:textFill>
            <w14:solidFill>
              <w14:schemeClr w14:val="tx1"/>
            </w14:solidFill>
          </w14:textFill>
        </w:rPr>
        <w:t>实体属性图，如图4-</w:t>
      </w:r>
      <w:r>
        <w:rPr>
          <w:rFonts w:hint="eastAsia" w:ascii="宋体" w:hAnsi="宋体"/>
          <w:color w:val="000000" w:themeColor="text1"/>
          <w:szCs w:val="24"/>
          <w:lang w:val="en-US" w:eastAsia="zh-CN"/>
          <w14:textFill>
            <w14:solidFill>
              <w14:schemeClr w14:val="tx1"/>
            </w14:solidFill>
          </w14:textFill>
        </w:rPr>
        <w:t>7</w:t>
      </w:r>
      <w:r>
        <w:rPr>
          <w:rFonts w:hint="eastAsia" w:ascii="宋体" w:hAnsi="宋体"/>
          <w:color w:val="000000" w:themeColor="text1"/>
          <w:szCs w:val="24"/>
          <w14:textFill>
            <w14:solidFill>
              <w14:schemeClr w14:val="tx1"/>
            </w14:solidFill>
          </w14:textFill>
        </w:rPr>
        <w:t>所示：</w:t>
      </w:r>
    </w:p>
    <w:p>
      <w:pPr>
        <w:pStyle w:val="64"/>
        <w:spacing w:before="50" w:after="50"/>
        <w:ind w:firstLine="420" w:firstLineChars="200"/>
        <w:jc w:val="center"/>
        <w:rPr>
          <w:rFonts w:ascii="宋体" w:hAnsi="宋体"/>
          <w:color w:val="000000" w:themeColor="text1"/>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65pt;" o:ole="t" filled="f" o:preferrelative="t" stroked="f" coordsize="21600,21600">
            <v:path/>
            <v:fill on="f" focussize="0,0"/>
            <v:stroke on="f"/>
            <v:imagedata r:id="rId21" o:title=""/>
            <o:lock v:ext="edit" aspectratio="t"/>
            <w10:wrap type="none"/>
            <w10:anchorlock/>
          </v:shape>
          <o:OLEObject Type="Embed" ProgID="Visio.Drawing.11" ShapeID="_x0000_i1033" DrawAspect="Content" ObjectID="_1468075733" r:id="rId20">
            <o:LockedField>false</o:LockedField>
          </o:OLEObject>
        </w:object>
      </w:r>
    </w:p>
    <w:p>
      <w:pPr>
        <w:spacing w:before="50" w:after="50" w:line="360" w:lineRule="auto"/>
        <w:ind w:firstLine="3120" w:firstLineChars="13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图4-</w:t>
      </w:r>
      <w:r>
        <w:rPr>
          <w:rFonts w:hint="eastAsia" w:ascii="宋体" w:hAnsi="宋体"/>
          <w:color w:val="000000" w:themeColor="text1"/>
          <w:sz w:val="24"/>
          <w:lang w:val="en-US" w:eastAsia="zh-CN"/>
          <w14:textFill>
            <w14:solidFill>
              <w14:schemeClr w14:val="tx1"/>
            </w14:solidFill>
          </w14:textFill>
        </w:rPr>
        <w:t>7</w:t>
      </w:r>
      <w:r>
        <w:rPr>
          <w:rFonts w:hint="eastAsia" w:ascii="宋体" w:hAnsi="宋体"/>
          <w:color w:val="000000" w:themeColor="text1"/>
          <w:sz w:val="24"/>
          <w:lang w:eastAsia="zh-CN"/>
          <w14:textFill>
            <w14:solidFill>
              <w14:schemeClr w14:val="tx1"/>
            </w14:solidFill>
          </w14:textFill>
        </w:rPr>
        <w:t>拍卖商品管理</w:t>
      </w:r>
      <w:r>
        <w:rPr>
          <w:rFonts w:hint="eastAsia" w:ascii="宋体" w:hAnsi="宋体"/>
          <w:color w:val="000000" w:themeColor="text1"/>
          <w:sz w:val="24"/>
          <w14:textFill>
            <w14:solidFill>
              <w14:schemeClr w14:val="tx1"/>
            </w14:solidFill>
          </w14:textFill>
        </w:rPr>
        <w:t>实体属性图</w:t>
      </w: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pStyle w:val="64"/>
        <w:spacing w:before="50" w:after="50"/>
        <w:jc w:val="center"/>
        <w:rPr>
          <w:rFonts w:ascii="宋体" w:hAnsi="宋体"/>
          <w:color w:val="000000" w:themeColor="text1"/>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4" o:spt="75" type="#_x0000_t75" style="height:225.25pt;width:371.65pt;" o:ole="t" filled="f" o:preferrelative="t" stroked="f" coordsize="21600,21600">
            <v:path/>
            <v:fill on="f" focussize="0,0"/>
            <v:stroke on="f"/>
            <v:imagedata r:id="rId23" o:title=""/>
            <o:lock v:ext="edit" aspectratio="t"/>
            <w10:wrap type="none"/>
            <w10:anchorlock/>
          </v:shape>
          <o:OLEObject Type="Embed" ProgID="Visio.Drawing.11" ShapeID="_x0000_i1034" DrawAspect="Content" ObjectID="_1468075734" r:id="rId22">
            <o:LockedField>false</o:LockedField>
          </o:OLEObject>
        </w:object>
      </w:r>
    </w:p>
    <w:p>
      <w:pPr>
        <w:pStyle w:val="64"/>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8</w:t>
      </w:r>
      <w:r>
        <w:rPr>
          <w:rFonts w:hint="eastAsia" w:ascii="宋体" w:hAnsi="宋体"/>
          <w:color w:val="000000" w:themeColor="text1"/>
          <w:sz w:val="21"/>
          <w:szCs w:val="21"/>
          <w:lang w:eastAsia="zh-CN"/>
          <w14:textFill>
            <w14:solidFill>
              <w14:schemeClr w14:val="tx1"/>
            </w14:solidFill>
          </w14:textFill>
        </w:rPr>
        <w:t>用户管理</w:t>
      </w:r>
      <w:r>
        <w:rPr>
          <w:rFonts w:hint="eastAsia" w:ascii="宋体" w:hAnsi="宋体"/>
          <w:color w:val="000000" w:themeColor="text1"/>
          <w:sz w:val="21"/>
          <w:szCs w:val="21"/>
          <w14:textFill>
            <w14:solidFill>
              <w14:schemeClr w14:val="tx1"/>
            </w14:solidFill>
          </w14:textFill>
        </w:rPr>
        <w:t>实体属性图</w:t>
      </w:r>
    </w:p>
    <w:p>
      <w:pPr>
        <w:spacing w:line="400" w:lineRule="exact"/>
        <w:ind w:firstLine="480" w:firstLineChars="200"/>
        <w:rPr>
          <w:rFonts w:hint="eastAsia"/>
          <w:color w:val="000000" w:themeColor="text1"/>
          <w:sz w:val="24"/>
          <w14:textFill>
            <w14:solidFill>
              <w14:schemeClr w14:val="tx1"/>
            </w14:solidFill>
          </w14:textFill>
        </w:rPr>
      </w:pPr>
    </w:p>
    <w:p>
      <w:pPr>
        <w:spacing w:line="400" w:lineRule="exact"/>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实体属性图如图</w:t>
      </w:r>
      <w:r>
        <w:rPr>
          <w:color w:val="000000" w:themeColor="text1"/>
          <w:sz w:val="24"/>
          <w14:textFill>
            <w14:solidFill>
              <w14:schemeClr w14:val="tx1"/>
            </w14:solidFill>
          </w14:textFill>
        </w:rPr>
        <w:t>4-</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pStyle w:val="64"/>
        <w:spacing w:beforeLines="50" w:afterLines="5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5" o:spt="75" type="#_x0000_t75" style="height:224.95pt;width:371.65pt;" o:ole="t" filled="f" o:preferrelative="t" stroked="f" coordsize="21600,21600">
            <v:path/>
            <v:fill on="f" focussize="0,0"/>
            <v:stroke on="f"/>
            <v:imagedata r:id="rId25" o:title=""/>
            <o:lock v:ext="edit" aspectratio="t"/>
            <w10:wrap type="none"/>
            <w10:anchorlock/>
          </v:shape>
          <o:OLEObject Type="Embed" ProgID="Visio.Drawing.11" ShapeID="_x0000_i1035" DrawAspect="Content" ObjectID="_1468075735" r:id="rId24">
            <o:LockedField>false</o:LockedField>
          </o:OLEObject>
        </w:object>
      </w:r>
    </w:p>
    <w:p>
      <w:pPr>
        <w:pStyle w:val="64"/>
        <w:spacing w:beforeLines="50" w:afterLines="50"/>
        <w:jc w:val="center"/>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图4-</w:t>
      </w:r>
      <w:r>
        <w:rPr>
          <w:rFonts w:hint="eastAsia" w:ascii="宋体" w:hAnsi="宋体"/>
          <w:color w:val="000000" w:themeColor="text1"/>
          <w:sz w:val="21"/>
          <w:szCs w:val="21"/>
          <w:lang w:val="en-US" w:eastAsia="zh-CN"/>
          <w14:textFill>
            <w14:solidFill>
              <w14:schemeClr w14:val="tx1"/>
            </w14:solidFill>
          </w14:textFill>
        </w:rPr>
        <w:t>9</w:t>
      </w:r>
      <w:r>
        <w:rPr>
          <w:rFonts w:hint="eastAsia" w:ascii="宋体" w:hAnsi="宋体"/>
          <w:color w:val="000000" w:themeColor="text1"/>
          <w:sz w:val="21"/>
          <w:szCs w:val="21"/>
          <w:lang w:eastAsia="zh-CN"/>
          <w14:textFill>
            <w14:solidFill>
              <w14:schemeClr w14:val="tx1"/>
            </w14:solidFill>
          </w14:textFill>
        </w:rPr>
        <w:t>历史竞拍管理</w:t>
      </w:r>
      <w:r>
        <w:rPr>
          <w:rFonts w:hint="eastAsia" w:ascii="宋体" w:hAnsi="宋体"/>
          <w:color w:val="000000" w:themeColor="text1"/>
          <w:sz w:val="21"/>
          <w:szCs w:val="21"/>
          <w14:textFill>
            <w14:solidFill>
              <w14:schemeClr w14:val="tx1"/>
            </w14:solidFill>
          </w14:textFill>
        </w:rPr>
        <w:t>实体属性图</w:t>
      </w:r>
    </w:p>
    <w:p>
      <w:pPr>
        <w:spacing w:before="50" w:after="50" w:line="360" w:lineRule="auto"/>
        <w:ind w:firstLine="3120" w:firstLineChars="1300"/>
        <w:rPr>
          <w:rFonts w:ascii="宋体" w:hAnsi="宋体"/>
          <w:color w:val="000000" w:themeColor="text1"/>
          <w:sz w:val="24"/>
          <w14:textFill>
            <w14:solidFill>
              <w14:schemeClr w14:val="tx1"/>
            </w14:solidFill>
          </w14:textFill>
        </w:rPr>
      </w:pPr>
    </w:p>
    <w:p>
      <w:pPr>
        <w:pStyle w:val="4"/>
        <w:spacing w:beforeLines="50" w:afterLines="50" w:line="300" w:lineRule="auto"/>
        <w:jc w:val="left"/>
        <w:rPr>
          <w:rFonts w:ascii="黑体" w:hAnsi="黑体"/>
          <w:color w:val="000000" w:themeColor="text1"/>
          <w:sz w:val="28"/>
          <w:szCs w:val="28"/>
          <w14:textFill>
            <w14:solidFill>
              <w14:schemeClr w14:val="tx1"/>
            </w14:solidFill>
          </w14:textFill>
        </w:rPr>
      </w:pPr>
      <w:bookmarkStart w:id="50" w:name="_Toc232233595"/>
      <w:bookmarkStart w:id="51" w:name="_Toc9737"/>
      <w:r>
        <w:rPr>
          <w:rFonts w:hint="eastAsia" w:ascii="黑体" w:hAnsi="黑体"/>
          <w:color w:val="000000" w:themeColor="text1"/>
          <w:sz w:val="28"/>
          <w:szCs w:val="28"/>
          <w14:textFill>
            <w14:solidFill>
              <w14:schemeClr w14:val="tx1"/>
            </w14:solidFill>
          </w14:textFill>
        </w:rPr>
        <w:t>4.3.2 数据库设计表</w:t>
      </w:r>
      <w:bookmarkEnd w:id="50"/>
      <w:bookmarkEnd w:id="51"/>
    </w:p>
    <w:p>
      <w:pPr>
        <w:pStyle w:val="3"/>
        <w:tabs>
          <w:tab w:val="left" w:pos="576"/>
        </w:tabs>
        <w:spacing w:beforeLines="30" w:afterLines="30" w:line="300" w:lineRule="auto"/>
        <w:ind w:left="578" w:hanging="578"/>
        <w:jc w:val="left"/>
        <w:rPr>
          <w:rFonts w:ascii="Times New Roman" w:hAnsi="Times New Roman"/>
          <w:color w:val="000000" w:themeColor="text1"/>
          <w:sz w:val="30"/>
          <w14:textFill>
            <w14:solidFill>
              <w14:schemeClr w14:val="tx1"/>
            </w14:solidFill>
          </w14:textFill>
        </w:rPr>
      </w:pPr>
      <w:bookmarkStart w:id="52" w:name="_Toc25066"/>
      <w:bookmarkStart w:id="53" w:name="_Toc30358"/>
      <w:bookmarkStart w:id="54" w:name="_Toc17123"/>
      <w:bookmarkStart w:id="55" w:name="_Toc475798356"/>
      <w:bookmarkStart w:id="56" w:name="_Toc467697899"/>
      <w:r>
        <w:rPr>
          <w:rFonts w:ascii="Times New Roman" w:hAnsi="Times New Roman"/>
          <w:color w:val="000000" w:themeColor="text1"/>
          <w:sz w:val="30"/>
          <w14:textFill>
            <w14:solidFill>
              <w14:schemeClr w14:val="tx1"/>
            </w14:solidFill>
          </w14:textFill>
        </w:rPr>
        <w:t>4.</w:t>
      </w:r>
      <w:bookmarkEnd w:id="52"/>
      <w:r>
        <w:rPr>
          <w:rFonts w:ascii="Times New Roman" w:hAnsi="Times New Roman"/>
          <w:color w:val="000000" w:themeColor="text1"/>
          <w:sz w:val="30"/>
          <w14:textFill>
            <w14:solidFill>
              <w14:schemeClr w14:val="tx1"/>
            </w14:solidFill>
          </w14:textFill>
        </w:rPr>
        <w:t xml:space="preserve">4 </w:t>
      </w:r>
      <w:r>
        <w:rPr>
          <w:rFonts w:hint="eastAsia" w:ascii="Times New Roman" w:hAnsi="Times New Roman"/>
          <w:color w:val="000000" w:themeColor="text1"/>
          <w:sz w:val="30"/>
          <w14:textFill>
            <w14:solidFill>
              <w14:schemeClr w14:val="tx1"/>
            </w14:solidFill>
          </w14:textFill>
        </w:rPr>
        <w:t>数据表</w:t>
      </w:r>
      <w:bookmarkEnd w:id="53"/>
      <w:bookmarkEnd w:id="54"/>
      <w:bookmarkEnd w:id="55"/>
      <w:bookmarkEnd w:id="56"/>
    </w:p>
    <w:p>
      <w:pPr>
        <w:spacing w:line="400" w:lineRule="exact"/>
        <w:ind w:firstLine="480" w:firstLineChars="200"/>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将数据库概念设计的E-R图转换为关系数据库。在关系数据库中，数据关系由数据表组成，但是表的结构表现在表的字段上。</w:t>
      </w:r>
    </w:p>
    <w:p>
      <w:pPr>
        <w:spacing w:line="400" w:lineRule="exact"/>
        <w:ind w:firstLine="480" w:firstLineChars="200"/>
        <w:rPr>
          <w:rFonts w:hint="eastAsia" w:ascii="宋体" w:hAnsi="宋体"/>
          <w:color w:val="000000" w:themeColor="text1"/>
          <w:sz w:val="24"/>
          <w:szCs w:val="24"/>
          <w14:textFill>
            <w14:solidFill>
              <w14:schemeClr w14:val="tx1"/>
            </w14:solidFill>
          </w14:textFill>
        </w:rPr>
      </w:pPr>
    </w:p>
    <w:p>
      <w:pPr>
        <w:bidi w:val="0"/>
        <w:ind w:firstLine="2640" w:firstLineChars="1100"/>
        <w:rPr>
          <w:rFonts w:hint="eastAsia" w:ascii="宋体" w:hAnsi="宋体" w:eastAsia="宋体" w:cs="宋体"/>
          <w:color w:val="000000" w:themeColor="text1"/>
          <w:sz w:val="24"/>
          <w:szCs w:val="24"/>
          <w14:textFill>
            <w14:solidFill>
              <w14:schemeClr w14:val="tx1"/>
            </w14:solidFill>
          </w14:textFill>
        </w:rPr>
      </w:pPr>
      <w:bookmarkStart w:id="57" w:name="_Toc32633"/>
      <w:bookmarkStart w:id="58" w:name="_Toc15163"/>
      <w:bookmarkStart w:id="59" w:name="_Toc510599843"/>
      <w:r>
        <w:rPr>
          <w:rFonts w:hint="eastAsia" w:ascii="宋体" w:hAnsi="宋体" w:eastAsia="宋体" w:cs="宋体"/>
          <w:color w:val="000000" w:themeColor="text1"/>
          <w:sz w:val="24"/>
          <w:szCs w:val="24"/>
          <w14:textFill>
            <w14:solidFill>
              <w14:schemeClr w14:val="tx1"/>
            </w14:solidFill>
          </w14:textFill>
        </w:rPr>
        <w:t>表1：jingpaidingdan表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737"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19</w:t>
            </w:r>
          </w:p>
        </w:tc>
        <w:tc>
          <w:tcPr>
            <w:tcW w:w="2284" w:type="dxa"/>
            <w:noWrap w:val="0"/>
            <w:vAlign w:val="center"/>
          </w:tcPr>
          <w:p>
            <w:pPr>
              <w:bidi w:val="0"/>
              <w:ind w:firstLine="240" w:firstLineChars="1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2000</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 xml:space="preserve">NULL DEFAULT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dingdanbianhao</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tinyint</w:t>
            </w:r>
          </w:p>
        </w:tc>
        <w:tc>
          <w:tcPr>
            <w:tcW w:w="737" w:type="dxa"/>
            <w:noWrap w:val="0"/>
            <w:vAlign w:val="center"/>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 xml:space="preserve">NULL DEFAULT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shangpinmingcheng</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decimal</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ind w:firstLine="240" w:firstLineChars="1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chengjiaojiage</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dizhi</w:t>
            </w:r>
          </w:p>
        </w:tc>
        <w:tc>
          <w:tcPr>
            <w:tcW w:w="2092"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37"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bl>
    <w:p>
      <w:pPr>
        <w:bidi w:val="0"/>
        <w:rPr>
          <w:rFonts w:hint="eastAsia" w:ascii="宋体" w:hAnsi="宋体" w:eastAsia="宋体" w:cs="宋体"/>
          <w:color w:val="000000" w:themeColor="text1"/>
          <w:sz w:val="24"/>
          <w:szCs w:val="24"/>
          <w14:textFill>
            <w14:solidFill>
              <w14:schemeClr w14:val="tx1"/>
            </w14:solidFill>
          </w14:textFill>
        </w:rPr>
      </w:pPr>
    </w:p>
    <w:p>
      <w:pPr>
        <w:bidi w:val="0"/>
        <w:ind w:firstLine="2400" w:firstLineChars="10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表2：lishijingpai表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951"/>
        <w:gridCol w:w="878"/>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878"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284"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11</w:t>
            </w:r>
          </w:p>
        </w:tc>
        <w:tc>
          <w:tcPr>
            <w:tcW w:w="2284"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255</w:t>
            </w:r>
          </w:p>
        </w:tc>
        <w:tc>
          <w:tcPr>
            <w:tcW w:w="2284"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shangpinmingcheng</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255</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riqi</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jiage</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dizhi</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sfsh</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shhf</w:t>
            </w:r>
          </w:p>
        </w:tc>
        <w:tc>
          <w:tcPr>
            <w:tcW w:w="1951"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78" w:type="dxa"/>
            <w:noWrap w:val="0"/>
            <w:vAlign w:val="center"/>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w:t>
            </w:r>
          </w:p>
        </w:tc>
        <w:tc>
          <w:tcPr>
            <w:tcW w:w="2284" w:type="dxa"/>
            <w:noWrap w:val="0"/>
            <w:vAlign w:val="center"/>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bl>
    <w:p>
      <w:pPr>
        <w:bidi w:val="0"/>
        <w:rPr>
          <w:rFonts w:hint="eastAsia" w:ascii="宋体" w:hAnsi="宋体" w:eastAsia="宋体" w:cs="宋体"/>
          <w:color w:val="000000" w:themeColor="text1"/>
          <w:sz w:val="24"/>
          <w:szCs w:val="24"/>
          <w14:textFill>
            <w14:solidFill>
              <w14:schemeClr w14:val="tx1"/>
            </w14:solidFill>
          </w14:textFill>
        </w:rPr>
      </w:pPr>
    </w:p>
    <w:p>
      <w:pPr>
        <w:bidi w:val="0"/>
        <w:ind w:firstLine="2640" w:firstLineChars="11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表3：paimaishangpin表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1"/>
        <w:gridCol w:w="1985"/>
        <w:gridCol w:w="1063"/>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063"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063" w:type="dxa"/>
            <w:noWrap w:val="0"/>
            <w:vAlign w:val="top"/>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9</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shangpinmingcheng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shangpinleixing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jiage</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shangpinxiangqing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huodongshijian</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huodongzhuangtai</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bl>
    <w:p>
      <w:pPr>
        <w:bidi w:val="0"/>
        <w:ind w:firstLine="3840" w:firstLineChars="1600"/>
        <w:rPr>
          <w:rFonts w:hint="eastAsia" w:ascii="宋体" w:hAnsi="宋体" w:eastAsia="宋体" w:cs="宋体"/>
          <w:color w:val="000000" w:themeColor="text1"/>
          <w:sz w:val="24"/>
          <w:szCs w:val="24"/>
          <w14:textFill>
            <w14:solidFill>
              <w14:schemeClr w14:val="tx1"/>
            </w14:solidFill>
          </w14:textFill>
        </w:rPr>
      </w:pPr>
    </w:p>
    <w:p>
      <w:pPr>
        <w:bidi w:val="0"/>
        <w:ind w:firstLine="3840" w:firstLineChars="16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：yonghu表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1"/>
        <w:gridCol w:w="1985"/>
        <w:gridCol w:w="1063"/>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列名</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数据类型</w:t>
            </w:r>
          </w:p>
        </w:tc>
        <w:tc>
          <w:tcPr>
            <w:tcW w:w="1063"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int</w:t>
            </w:r>
          </w:p>
        </w:tc>
        <w:tc>
          <w:tcPr>
            <w:tcW w:w="1063" w:type="dxa"/>
            <w:noWrap w:val="0"/>
            <w:vAlign w:val="top"/>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9</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shenfenzheng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dizhi</w:t>
            </w:r>
          </w:p>
        </w:tc>
        <w:tc>
          <w:tcPr>
            <w:tcW w:w="1985"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char</w:t>
            </w:r>
          </w:p>
        </w:tc>
        <w:tc>
          <w:tcPr>
            <w:tcW w:w="1063" w:type="dxa"/>
            <w:noWrap w:val="0"/>
            <w:vAlign w:val="top"/>
          </w:tcPr>
          <w:p>
            <w:pPr>
              <w:bidi w:val="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5</w:t>
            </w:r>
          </w:p>
        </w:tc>
        <w:tc>
          <w:tcPr>
            <w:tcW w:w="2032" w:type="dxa"/>
            <w:noWrap w:val="0"/>
            <w:vAlign w:val="top"/>
          </w:tcPr>
          <w:p>
            <w:pPr>
              <w:bidi w:val="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NOT NULL</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color w:val="000000" w:themeColor="text1"/>
          <w14:textFill>
            <w14:solidFill>
              <w14:schemeClr w14:val="tx1"/>
            </w14:solidFill>
          </w14:textFill>
        </w:rPr>
      </w:pPr>
    </w:p>
    <w:p>
      <w:pPr>
        <w:pStyle w:val="2"/>
        <w:spacing w:beforeLines="50" w:afterLines="50" w:line="300" w:lineRule="auto"/>
        <w:ind w:firstLine="2570" w:firstLineChars="800"/>
        <w:rPr>
          <w:rFonts w:eastAsia="宋体"/>
          <w:b/>
          <w:color w:val="000000" w:themeColor="text1"/>
          <w:sz w:val="32"/>
          <w14:textFill>
            <w14:solidFill>
              <w14:schemeClr w14:val="tx1"/>
            </w14:solidFill>
          </w14:textFill>
        </w:rPr>
      </w:pPr>
      <w:r>
        <w:rPr>
          <w:rFonts w:hint="eastAsia" w:eastAsia="宋体"/>
          <w:b/>
          <w:color w:val="000000" w:themeColor="text1"/>
          <w:sz w:val="32"/>
          <w14:textFill>
            <w14:solidFill>
              <w14:schemeClr w14:val="tx1"/>
            </w14:solidFill>
          </w14:textFill>
        </w:rPr>
        <w:t>第</w:t>
      </w:r>
      <w:r>
        <w:rPr>
          <w:rFonts w:eastAsia="宋体"/>
          <w:b/>
          <w:color w:val="000000" w:themeColor="text1"/>
          <w:sz w:val="32"/>
          <w14:textFill>
            <w14:solidFill>
              <w14:schemeClr w14:val="tx1"/>
            </w14:solidFill>
          </w14:textFill>
        </w:rPr>
        <w:t>5</w:t>
      </w:r>
      <w:r>
        <w:rPr>
          <w:rFonts w:hint="eastAsia" w:eastAsia="宋体"/>
          <w:b/>
          <w:color w:val="000000" w:themeColor="text1"/>
          <w:sz w:val="32"/>
          <w14:textFill>
            <w14:solidFill>
              <w14:schemeClr w14:val="tx1"/>
            </w14:solidFill>
          </w14:textFill>
        </w:rPr>
        <w:t>章</w:t>
      </w:r>
      <w:r>
        <w:rPr>
          <w:rFonts w:eastAsia="宋体"/>
          <w:b/>
          <w:color w:val="000000" w:themeColor="text1"/>
          <w:sz w:val="32"/>
          <w14:textFill>
            <w14:solidFill>
              <w14:schemeClr w14:val="tx1"/>
            </w14:solidFill>
          </w14:textFill>
        </w:rPr>
        <w:t xml:space="preserve"> </w:t>
      </w:r>
      <w:r>
        <w:rPr>
          <w:rFonts w:hint="eastAsia" w:eastAsia="宋体"/>
          <w:b/>
          <w:color w:val="000000" w:themeColor="text1"/>
          <w:sz w:val="32"/>
          <w14:textFill>
            <w14:solidFill>
              <w14:schemeClr w14:val="tx1"/>
            </w14:solidFill>
          </w14:textFill>
        </w:rPr>
        <w:t>系统详细设计</w:t>
      </w:r>
      <w:bookmarkEnd w:id="57"/>
      <w:bookmarkEnd w:id="58"/>
    </w:p>
    <w:p>
      <w:pPr>
        <w:pStyle w:val="3"/>
        <w:spacing w:beforeLines="100" w:afterLines="100" w:line="300" w:lineRule="auto"/>
        <w:jc w:val="left"/>
        <w:rPr>
          <w:b w:val="0"/>
          <w:bCs w:val="0"/>
          <w:color w:val="000000" w:themeColor="text1"/>
          <w:sz w:val="28"/>
          <w:szCs w:val="28"/>
          <w14:textFill>
            <w14:solidFill>
              <w14:schemeClr w14:val="tx1"/>
            </w14:solidFill>
          </w14:textFill>
        </w:rPr>
      </w:pPr>
      <w:bookmarkStart w:id="60" w:name="_Toc6505"/>
      <w:bookmarkStart w:id="61" w:name="_Toc29883"/>
      <w:bookmarkStart w:id="62" w:name="_Toc7115"/>
      <w:r>
        <w:rPr>
          <w:rFonts w:hint="eastAsia" w:ascii="黑体" w:hAnsi="黑体"/>
          <w:b w:val="0"/>
          <w:bCs w:val="0"/>
          <w:color w:val="000000" w:themeColor="text1"/>
          <w:sz w:val="28"/>
          <w:szCs w:val="28"/>
          <w14:textFill>
            <w14:solidFill>
              <w14:schemeClr w14:val="tx1"/>
            </w14:solidFill>
          </w14:textFill>
        </w:rPr>
        <w:t>5.</w:t>
      </w:r>
      <w:r>
        <w:rPr>
          <w:rFonts w:hint="eastAsia" w:ascii="黑体" w:hAnsi="黑体"/>
          <w:b w:val="0"/>
          <w:bCs w:val="0"/>
          <w:color w:val="000000" w:themeColor="text1"/>
          <w:sz w:val="28"/>
          <w:szCs w:val="28"/>
          <w:lang w:val="en-US" w:eastAsia="zh-CN"/>
          <w14:textFill>
            <w14:solidFill>
              <w14:schemeClr w14:val="tx1"/>
            </w14:solidFill>
          </w14:textFill>
        </w:rPr>
        <w:t>1</w:t>
      </w:r>
      <w:r>
        <w:rPr>
          <w:rFonts w:hint="eastAsia" w:ascii="黑体" w:hAnsi="黑体"/>
          <w:b w:val="0"/>
          <w:bCs w:val="0"/>
          <w:color w:val="000000" w:themeColor="text1"/>
          <w:sz w:val="28"/>
          <w:szCs w:val="28"/>
          <w14:textFill>
            <w14:solidFill>
              <w14:schemeClr w14:val="tx1"/>
            </w14:solidFill>
          </w14:textFill>
        </w:rPr>
        <w:t>管理员功能模块</w:t>
      </w:r>
      <w:bookmarkEnd w:id="60"/>
      <w:bookmarkEnd w:id="61"/>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管理员登录，管理员通过输入</w:t>
      </w:r>
      <w:r>
        <w:rPr>
          <w:rFonts w:hint="eastAsia"/>
          <w:color w:val="000000" w:themeColor="text1"/>
          <w:sz w:val="24"/>
          <w:lang w:eastAsia="zh-CN"/>
          <w14:textFill>
            <w14:solidFill>
              <w14:schemeClr w14:val="tx1"/>
            </w14:solidFill>
          </w14:textFill>
        </w:rPr>
        <w:t>用户名、密码、角色</w:t>
      </w:r>
      <w:r>
        <w:rPr>
          <w:rFonts w:hint="eastAsia"/>
          <w:color w:val="000000" w:themeColor="text1"/>
          <w:sz w:val="24"/>
          <w14:textFill>
            <w14:solidFill>
              <w14:schemeClr w14:val="tx1"/>
            </w14:solidFill>
          </w14:textFill>
        </w:rPr>
        <w:t>等信息进行系统登录，如图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6690" cy="2446655"/>
            <wp:effectExtent l="0" t="0" r="10160" b="1079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26"/>
                    <a:stretch>
                      <a:fillRect/>
                    </a:stretch>
                  </pic:blipFill>
                  <pic:spPr>
                    <a:xfrm>
                      <a:off x="0" y="0"/>
                      <a:ext cx="5266690" cy="244665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w:t>
      </w:r>
      <w:r>
        <w:rPr>
          <w:rFonts w:hint="eastAsia"/>
          <w:color w:val="000000" w:themeColor="text1"/>
          <w:sz w:val="24"/>
          <w14:textFill>
            <w14:solidFill>
              <w14:schemeClr w14:val="tx1"/>
            </w14:solidFill>
          </w14:textFill>
        </w:rPr>
        <w:t>管理员登录界面图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管理员登录进入</w:t>
      </w:r>
      <w:r>
        <w:rPr>
          <w:rFonts w:hint="eastAsia"/>
          <w:color w:val="000000" w:themeColor="text1"/>
          <w:sz w:val="24"/>
          <w:lang w:eastAsia="zh-CN"/>
          <w14:textFill>
            <w14:solidFill>
              <w14:schemeClr w14:val="tx1"/>
            </w14:solidFill>
          </w14:textFill>
        </w:rPr>
        <w:t>在线拍卖系统</w:t>
      </w:r>
      <w:r>
        <w:rPr>
          <w:rFonts w:hint="eastAsia"/>
          <w:color w:val="000000" w:themeColor="text1"/>
          <w:sz w:val="24"/>
          <w14:textFill>
            <w14:solidFill>
              <w14:schemeClr w14:val="tx1"/>
            </w14:solidFill>
          </w14:textFill>
        </w:rPr>
        <w:t>可以查看首页、个人中心、用户管理、商品类型管理、拍卖商品管理、历史竞拍管理、竞拍订单管理、留言板管理、系统管理等内容，如图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349500"/>
            <wp:effectExtent l="0" t="0" r="7620" b="1270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27"/>
                    <a:stretch>
                      <a:fillRect/>
                    </a:stretch>
                  </pic:blipFill>
                  <pic:spPr>
                    <a:xfrm>
                      <a:off x="0" y="0"/>
                      <a:ext cx="5269230" cy="234950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w:t>
      </w:r>
      <w:r>
        <w:rPr>
          <w:rFonts w:hint="eastAsia"/>
          <w:color w:val="000000" w:themeColor="text1"/>
          <w:sz w:val="24"/>
          <w14:textFill>
            <w14:solidFill>
              <w14:schemeClr w14:val="tx1"/>
            </w14:solidFill>
          </w14:textFill>
        </w:rPr>
        <w:t>管理员功能界面图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修改密码</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在修改密码</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填写原密码、新密码、确认密码</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修改密码</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2405" cy="2350770"/>
            <wp:effectExtent l="0" t="0" r="4445" b="1143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28"/>
                    <a:stretch>
                      <a:fillRect/>
                    </a:stretch>
                  </pic:blipFill>
                  <pic:spPr>
                    <a:xfrm>
                      <a:off x="0" y="0"/>
                      <a:ext cx="5272405" cy="235077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3</w:t>
      </w:r>
      <w:r>
        <w:rPr>
          <w:rFonts w:hint="eastAsia"/>
          <w:color w:val="000000" w:themeColor="text1"/>
          <w:sz w:val="24"/>
          <w:lang w:eastAsia="zh-CN"/>
          <w14:textFill>
            <w14:solidFill>
              <w14:schemeClr w14:val="tx1"/>
            </w14:solidFill>
          </w14:textFill>
        </w:rPr>
        <w:t>修改密码</w:t>
      </w:r>
      <w:r>
        <w:rPr>
          <w:rFonts w:hint="eastAsia"/>
          <w:color w:val="000000" w:themeColor="text1"/>
          <w:sz w:val="24"/>
          <w14:textFill>
            <w14:solidFill>
              <w14:schemeClr w14:val="tx1"/>
            </w14:solidFill>
          </w14:textFill>
        </w:rPr>
        <w:t>界面图</w:t>
      </w:r>
    </w:p>
    <w:p>
      <w:pP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在用户管理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填写用户名、密码、姓名、性别、头像、身份证、手机、邮箱、地址</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进行，修改或删除等操作，如图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357120"/>
            <wp:effectExtent l="0" t="0" r="8255" b="508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29"/>
                    <a:stretch>
                      <a:fillRect/>
                    </a:stretch>
                  </pic:blipFill>
                  <pic:spPr>
                    <a:xfrm>
                      <a:off x="0" y="0"/>
                      <a:ext cx="5268595" cy="235712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用户管理</w:t>
      </w:r>
      <w:r>
        <w:rPr>
          <w:rFonts w:hint="eastAsia"/>
          <w:color w:val="000000" w:themeColor="text1"/>
          <w:sz w:val="24"/>
          <w14:textFill>
            <w14:solidFill>
              <w14:schemeClr w14:val="tx1"/>
            </w14:solidFill>
          </w14:textFill>
        </w:rPr>
        <w:t>界面图</w:t>
      </w:r>
    </w:p>
    <w:p>
      <w:pPr>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商品类型管理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商品类型管理</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填写商品类型</w:t>
      </w:r>
      <w:r>
        <w:rPr>
          <w:rFonts w:hint="eastAsia"/>
          <w:color w:val="000000" w:themeColor="text1"/>
          <w:sz w:val="24"/>
          <w14:textFill>
            <w14:solidFill>
              <w14:schemeClr w14:val="tx1"/>
            </w14:solidFill>
          </w14:textFill>
        </w:rPr>
        <w:t>等进行修改，删除或查看详细内容等操作，如图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2880" cy="2281555"/>
            <wp:effectExtent l="0" t="0" r="13970" b="444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30"/>
                    <a:stretch>
                      <a:fillRect/>
                    </a:stretch>
                  </pic:blipFill>
                  <pic:spPr>
                    <a:xfrm>
                      <a:off x="0" y="0"/>
                      <a:ext cx="5262880" cy="228155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商品类型管理</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jc w:val="left"/>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拍卖商品管理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拍卖商品管理</w:t>
      </w:r>
      <w:r>
        <w:rPr>
          <w:rFonts w:hint="eastAsia"/>
          <w:color w:val="000000" w:themeColor="text1"/>
          <w:sz w:val="24"/>
          <w14:textFill>
            <w14:solidFill>
              <w14:schemeClr w14:val="tx1"/>
            </w14:solidFill>
          </w14:textFill>
        </w:rPr>
        <w:t>页面可以查看商品名称；商品类型、图片、价格、活动时间、活动状态等内容，并可根据需要对</w:t>
      </w:r>
      <w:r>
        <w:rPr>
          <w:rFonts w:hint="eastAsia"/>
          <w:color w:val="000000" w:themeColor="text1"/>
          <w:sz w:val="24"/>
          <w:lang w:eastAsia="zh-CN"/>
          <w14:textFill>
            <w14:solidFill>
              <w14:schemeClr w14:val="tx1"/>
            </w14:solidFill>
          </w14:textFill>
        </w:rPr>
        <w:t>拍卖商品管理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5271135" cy="2386330"/>
            <wp:effectExtent l="0" t="0" r="5715" b="13970"/>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31"/>
                    <a:stretch>
                      <a:fillRect/>
                    </a:stretch>
                  </pic:blipFill>
                  <pic:spPr>
                    <a:xfrm>
                      <a:off x="0" y="0"/>
                      <a:ext cx="5271135" cy="238633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拍卖商品管理</w:t>
      </w:r>
      <w:r>
        <w:rPr>
          <w:rFonts w:hint="eastAsia"/>
          <w:color w:val="000000" w:themeColor="text1"/>
          <w:sz w:val="24"/>
          <w14:textFill>
            <w14:solidFill>
              <w14:schemeClr w14:val="tx1"/>
            </w14:solidFill>
          </w14:textFill>
        </w:rPr>
        <w:t>界面图</w:t>
      </w:r>
    </w:p>
    <w:p>
      <w:pPr>
        <w:rPr>
          <w:color w:val="000000" w:themeColor="text1"/>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竞拍公告</w:t>
      </w: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标题、简介、图片</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03475"/>
            <wp:effectExtent l="0" t="0" r="7620" b="15875"/>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32"/>
                    <a:stretch>
                      <a:fillRect/>
                    </a:stretch>
                  </pic:blipFill>
                  <pic:spPr>
                    <a:xfrm>
                      <a:off x="0" y="0"/>
                      <a:ext cx="5269230" cy="240347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399665"/>
            <wp:effectExtent l="0" t="0" r="11430" b="635"/>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33"/>
                    <a:stretch>
                      <a:fillRect/>
                    </a:stretch>
                  </pic:blipFill>
                  <pic:spPr>
                    <a:xfrm>
                      <a:off x="0" y="0"/>
                      <a:ext cx="5265420" cy="239966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轮播图管理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页面可以查看商品名称；商品类型、日期、价格、用户名、姓名、手机、地址、审核回复、审核状态、审核等内容，并可根据需要对</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341880"/>
            <wp:effectExtent l="0" t="0" r="7620" b="127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34"/>
                    <a:stretch>
                      <a:fillRect/>
                    </a:stretch>
                  </pic:blipFill>
                  <pic:spPr>
                    <a:xfrm>
                      <a:off x="0" y="0"/>
                      <a:ext cx="5269230" cy="234188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页面可以查看订单编号、商品名称；商品类型、成交价格、发布日期、用户名、姓名、手机、邮箱、地址、是否支付等内容，并可根据需要对</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135" cy="2378075"/>
            <wp:effectExtent l="0" t="0" r="5715" b="3175"/>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35"/>
                    <a:stretch>
                      <a:fillRect/>
                    </a:stretch>
                  </pic:blipFill>
                  <pic:spPr>
                    <a:xfrm>
                      <a:off x="0" y="0"/>
                      <a:ext cx="5271135" cy="237807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10</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用户名、留言内容、回复内容</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378075"/>
            <wp:effectExtent l="0" t="0" r="9525" b="317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36"/>
                    <a:stretch>
                      <a:fillRect/>
                    </a:stretch>
                  </pic:blipFill>
                  <pic:spPr>
                    <a:xfrm>
                      <a:off x="0" y="0"/>
                      <a:ext cx="5267325" cy="237807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11</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widowControl/>
        <w:jc w:val="left"/>
        <w:rPr>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8"/>
          <w:szCs w:val="28"/>
          <w14:textFill>
            <w14:solidFill>
              <w14:schemeClr w14:val="tx1"/>
            </w14:solidFill>
          </w14:textFill>
        </w:rPr>
      </w:pPr>
      <w:bookmarkStart w:id="63" w:name="_Toc17344"/>
      <w:r>
        <w:rPr>
          <w:rFonts w:hint="eastAsia" w:ascii="黑体" w:hAnsi="黑体"/>
          <w:color w:val="000000" w:themeColor="text1"/>
          <w:sz w:val="28"/>
          <w:szCs w:val="28"/>
          <w14:textFill>
            <w14:solidFill>
              <w14:schemeClr w14:val="tx1"/>
            </w14:solidFill>
          </w14:textFill>
        </w:rPr>
        <w:t>5.</w:t>
      </w:r>
      <w:r>
        <w:rPr>
          <w:rFonts w:hint="eastAsia" w:ascii="黑体" w:hAnsi="黑体"/>
          <w:color w:val="000000" w:themeColor="text1"/>
          <w:sz w:val="28"/>
          <w:szCs w:val="28"/>
          <w:lang w:val="en-US" w:eastAsia="zh-CN"/>
          <w14:textFill>
            <w14:solidFill>
              <w14:schemeClr w14:val="tx1"/>
            </w14:solidFill>
          </w14:textFill>
        </w:rPr>
        <w:t>2</w:t>
      </w:r>
      <w:r>
        <w:rPr>
          <w:rFonts w:hint="eastAsia" w:ascii="黑体" w:hAnsi="黑体"/>
          <w:color w:val="000000" w:themeColor="text1"/>
          <w:sz w:val="28"/>
          <w:szCs w:val="28"/>
          <w:lang w:eastAsia="zh-CN"/>
          <w14:textFill>
            <w14:solidFill>
              <w14:schemeClr w14:val="tx1"/>
            </w14:solidFill>
          </w14:textFill>
        </w:rPr>
        <w:t>用户</w:t>
      </w:r>
      <w:r>
        <w:rPr>
          <w:rFonts w:hint="eastAsia" w:ascii="黑体" w:hAnsi="黑体"/>
          <w:color w:val="000000" w:themeColor="text1"/>
          <w:sz w:val="28"/>
          <w:szCs w:val="28"/>
          <w14:textFill>
            <w14:solidFill>
              <w14:schemeClr w14:val="tx1"/>
            </w14:solidFill>
          </w14:textFill>
        </w:rPr>
        <w:t>功能模块</w:t>
      </w:r>
      <w:bookmarkEnd w:id="62"/>
      <w:bookmarkEnd w:id="63"/>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在线拍卖系统</w:t>
      </w:r>
      <w:r>
        <w:rPr>
          <w:rFonts w:hint="eastAsia"/>
          <w:color w:val="000000" w:themeColor="text1"/>
          <w:sz w:val="24"/>
          <w14:textFill>
            <w14:solidFill>
              <w14:schemeClr w14:val="tx1"/>
            </w14:solidFill>
          </w14:textFill>
        </w:rPr>
        <w:t>可以查看首页、个人中心、历史竞拍管理、竞拍订单管理、留言板管理等内容，如图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14:textFill>
            <w14:solidFill>
              <w14:schemeClr w14:val="tx1"/>
            </w14:solidFill>
          </w14:textFill>
        </w:rPr>
        <w:t>所示。</w:t>
      </w:r>
    </w:p>
    <w:p>
      <w:pPr>
        <w:jc w:val="center"/>
        <w:rPr>
          <w:rFonts w:hint="eastAsia"/>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329815"/>
            <wp:effectExtent l="0" t="0" r="7620" b="1333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7"/>
                    <a:stretch>
                      <a:fillRect/>
                    </a:stretch>
                  </pic:blipFill>
                  <pic:spPr>
                    <a:xfrm>
                      <a:off x="0" y="0"/>
                      <a:ext cx="5269230" cy="232981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12</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功能界面图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页面可以查看商品名称；商品类型、日期、价格、用户名、姓名、手机、地址、审核回复、审核状态、审核等内容，并可根据需要对</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13</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156460"/>
            <wp:effectExtent l="0" t="0" r="11430" b="1524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8"/>
                    <a:stretch>
                      <a:fillRect/>
                    </a:stretch>
                  </pic:blipFill>
                  <pic:spPr>
                    <a:xfrm>
                      <a:off x="0" y="0"/>
                      <a:ext cx="5265420" cy="215646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13</w:t>
      </w:r>
      <w:r>
        <w:rPr>
          <w:rFonts w:hint="eastAsia"/>
          <w:color w:val="000000" w:themeColor="text1"/>
          <w:sz w:val="24"/>
          <w:lang w:eastAsia="zh-CN"/>
          <w14:textFill>
            <w14:solidFill>
              <w14:schemeClr w14:val="tx1"/>
            </w14:solidFill>
          </w14:textFill>
        </w:rPr>
        <w:t>历史竞拍管理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页面可以查看</w:t>
      </w:r>
      <w:r>
        <w:rPr>
          <w:rFonts w:hint="eastAsia"/>
          <w:color w:val="000000" w:themeColor="text1"/>
          <w:sz w:val="24"/>
          <w:lang w:eastAsia="zh-CN"/>
          <w14:textFill>
            <w14:solidFill>
              <w14:schemeClr w14:val="tx1"/>
            </w14:solidFill>
          </w14:textFill>
        </w:rPr>
        <w:t>用户名、留言内容、回复内容</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14</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195195"/>
            <wp:effectExtent l="0" t="0" r="15240" b="14605"/>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39"/>
                    <a:stretch>
                      <a:fillRect/>
                    </a:stretch>
                  </pic:blipFill>
                  <pic:spPr>
                    <a:xfrm>
                      <a:off x="0" y="0"/>
                      <a:ext cx="5261610" cy="2195195"/>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14</w:t>
      </w:r>
      <w:r>
        <w:rPr>
          <w:rFonts w:hint="eastAsia"/>
          <w:color w:val="000000" w:themeColor="text1"/>
          <w:sz w:val="24"/>
          <w:lang w:eastAsia="zh-CN"/>
          <w14:textFill>
            <w14:solidFill>
              <w14:schemeClr w14:val="tx1"/>
            </w14:solidFill>
          </w14:textFill>
        </w:rPr>
        <w:t>留言板管理</w:t>
      </w:r>
      <w:r>
        <w:rPr>
          <w:rFonts w:hint="eastAsia"/>
          <w:color w:val="000000" w:themeColor="text1"/>
          <w:sz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ind w:firstLine="480" w:firstLineChars="20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页面可以查看订单编号、商品名称；商品类型、成交价格、发布日期、用户名、姓名、手机、邮箱、地址、是否支付等内容，并可根据需要对</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进行</w:t>
      </w:r>
      <w:r>
        <w:rPr>
          <w:rFonts w:hint="eastAsia"/>
          <w:color w:val="000000" w:themeColor="text1"/>
          <w:sz w:val="24"/>
          <w:lang w:eastAsia="zh-CN"/>
          <w14:textFill>
            <w14:solidFill>
              <w14:schemeClr w14:val="tx1"/>
            </w14:solidFill>
          </w14:textFill>
        </w:rPr>
        <w:t>详情</w:t>
      </w:r>
      <w:r>
        <w:rPr>
          <w:rFonts w:hint="eastAsia"/>
          <w:color w:val="000000" w:themeColor="text1"/>
          <w:sz w:val="24"/>
          <w14:textFill>
            <w14:solidFill>
              <w14:schemeClr w14:val="tx1"/>
            </w14:solidFill>
          </w14:textFill>
        </w:rPr>
        <w:t>，修改，删除或详细内容等操作，如图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15</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160270"/>
            <wp:effectExtent l="0" t="0" r="11430" b="11430"/>
            <wp:docPr id="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pic:cNvPicPr>
                      <a:picLocks noChangeAspect="1"/>
                    </pic:cNvPicPr>
                  </pic:nvPicPr>
                  <pic:blipFill>
                    <a:blip r:embed="rId40"/>
                    <a:stretch>
                      <a:fillRect/>
                    </a:stretch>
                  </pic:blipFill>
                  <pic:spPr>
                    <a:xfrm>
                      <a:off x="0" y="0"/>
                      <a:ext cx="5265420" cy="2160270"/>
                    </a:xfrm>
                    <a:prstGeom prst="rect">
                      <a:avLst/>
                    </a:prstGeom>
                    <a:noFill/>
                    <a:ln>
                      <a:noFill/>
                    </a:ln>
                  </pic:spPr>
                </pic:pic>
              </a:graphicData>
            </a:graphic>
          </wp:inline>
        </w:drawing>
      </w:r>
    </w:p>
    <w:p>
      <w:pPr>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竞拍订单管理</w:t>
      </w:r>
      <w:r>
        <w:rPr>
          <w:rFonts w:hint="eastAsia"/>
          <w:color w:val="000000" w:themeColor="text1"/>
          <w:sz w:val="24"/>
          <w14:textFill>
            <w14:solidFill>
              <w14:schemeClr w14:val="tx1"/>
            </w14:solidFill>
          </w14:textFill>
        </w:rPr>
        <w:t>界面图</w:t>
      </w: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widowControl/>
        <w:jc w:val="left"/>
        <w:rPr>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rFonts w:hint="eastAsia"/>
          <w:color w:val="000000" w:themeColor="text1"/>
          <w:sz w:val="24"/>
          <w14:textFill>
            <w14:solidFill>
              <w14:schemeClr w14:val="tx1"/>
            </w14:solidFill>
          </w14:textFill>
        </w:rPr>
      </w:pPr>
    </w:p>
    <w:p>
      <w:pPr>
        <w:jc w:val="center"/>
        <w:rPr>
          <w:color w:val="000000" w:themeColor="text1"/>
          <w:sz w:val="24"/>
          <w14:textFill>
            <w14:solidFill>
              <w14:schemeClr w14:val="tx1"/>
            </w14:solidFill>
          </w14:textFill>
        </w:rPr>
      </w:pPr>
    </w:p>
    <w:p>
      <w:pPr>
        <w:pStyle w:val="3"/>
        <w:spacing w:beforeLines="100" w:afterLines="100" w:line="300" w:lineRule="auto"/>
        <w:jc w:val="left"/>
        <w:rPr>
          <w:color w:val="000000" w:themeColor="text1"/>
          <w:sz w:val="28"/>
          <w:szCs w:val="28"/>
          <w14:textFill>
            <w14:solidFill>
              <w14:schemeClr w14:val="tx1"/>
            </w14:solidFill>
          </w14:textFill>
        </w:rPr>
      </w:pPr>
      <w:r>
        <w:rPr>
          <w:rFonts w:hint="eastAsia" w:ascii="黑体" w:hAnsi="黑体"/>
          <w:color w:val="000000" w:themeColor="text1"/>
          <w:sz w:val="28"/>
          <w:szCs w:val="28"/>
          <w14:textFill>
            <w14:solidFill>
              <w14:schemeClr w14:val="tx1"/>
            </w14:solidFill>
          </w14:textFill>
        </w:rPr>
        <w:t>5.3</w:t>
      </w:r>
      <w:r>
        <w:rPr>
          <w:rFonts w:hint="eastAsia" w:ascii="黑体" w:hAnsi="黑体"/>
          <w:color w:val="000000" w:themeColor="text1"/>
          <w:sz w:val="28"/>
          <w:szCs w:val="28"/>
          <w:lang w:eastAsia="zh-CN"/>
          <w14:textFill>
            <w14:solidFill>
              <w14:schemeClr w14:val="tx1"/>
            </w14:solidFill>
          </w14:textFill>
        </w:rPr>
        <w:t>前台首页</w:t>
      </w:r>
      <w:r>
        <w:rPr>
          <w:rFonts w:hint="eastAsia" w:ascii="黑体" w:hAnsi="黑体"/>
          <w:color w:val="000000" w:themeColor="text1"/>
          <w:sz w:val="28"/>
          <w:szCs w:val="28"/>
          <w14:textFill>
            <w14:solidFill>
              <w14:schemeClr w14:val="tx1"/>
            </w14:solidFill>
          </w14:textFill>
        </w:rPr>
        <w:t>功能模块</w:t>
      </w: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登录进入</w:t>
      </w:r>
      <w:r>
        <w:rPr>
          <w:rFonts w:hint="eastAsia"/>
          <w:color w:val="000000" w:themeColor="text1"/>
          <w:sz w:val="24"/>
          <w:lang w:eastAsia="zh-CN"/>
          <w14:textFill>
            <w14:solidFill>
              <w14:schemeClr w14:val="tx1"/>
            </w14:solidFill>
          </w14:textFill>
        </w:rPr>
        <w:t>在线拍卖系统</w:t>
      </w:r>
      <w:r>
        <w:rPr>
          <w:rFonts w:hint="eastAsia"/>
          <w:color w:val="000000" w:themeColor="text1"/>
          <w:sz w:val="24"/>
          <w14:textFill>
            <w14:solidFill>
              <w14:schemeClr w14:val="tx1"/>
            </w14:solidFill>
          </w14:textFill>
        </w:rPr>
        <w:t>可以首页、拍卖商品、竞拍公告、留言反馈、个人中心、后台管理等内容，如图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191385"/>
            <wp:effectExtent l="0" t="0" r="7620" b="18415"/>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41"/>
                    <a:stretch>
                      <a:fillRect/>
                    </a:stretch>
                  </pic:blipFill>
                  <pic:spPr>
                    <a:xfrm>
                      <a:off x="0" y="0"/>
                      <a:ext cx="5269230" cy="2191385"/>
                    </a:xfrm>
                    <a:prstGeom prst="rect">
                      <a:avLst/>
                    </a:prstGeom>
                    <a:noFill/>
                    <a:ln>
                      <a:noFill/>
                    </a:ln>
                  </pic:spPr>
                </pic:pic>
              </a:graphicData>
            </a:graphic>
          </wp:inline>
        </w:drawing>
      </w: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前台首页</w:t>
      </w:r>
      <w:r>
        <w:rPr>
          <w:rFonts w:hint="eastAsia"/>
          <w:color w:val="000000" w:themeColor="text1"/>
          <w:sz w:val="24"/>
          <w14:textFill>
            <w14:solidFill>
              <w14:schemeClr w14:val="tx1"/>
            </w14:solidFill>
          </w14:textFill>
        </w:rPr>
        <w:t>功能界面图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登录、用户注册</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用户注册</w:t>
      </w:r>
      <w:r>
        <w:rPr>
          <w:rFonts w:hint="eastAsia"/>
          <w:color w:val="000000" w:themeColor="text1"/>
          <w:sz w:val="24"/>
          <w14:textFill>
            <w14:solidFill>
              <w14:schemeClr w14:val="tx1"/>
            </w14:solidFill>
          </w14:textFill>
        </w:rPr>
        <w:t>页面通过</w:t>
      </w:r>
      <w:r>
        <w:rPr>
          <w:rFonts w:hint="eastAsia"/>
          <w:color w:val="000000" w:themeColor="text1"/>
          <w:sz w:val="24"/>
          <w:lang w:eastAsia="zh-CN"/>
          <w14:textFill>
            <w14:solidFill>
              <w14:schemeClr w14:val="tx1"/>
            </w14:solidFill>
          </w14:textFill>
        </w:rPr>
        <w:t>填写用户名、密码、姓名、身份证、手机、邮箱、地址</w:t>
      </w:r>
      <w:r>
        <w:rPr>
          <w:rFonts w:hint="eastAsia"/>
          <w:color w:val="000000" w:themeColor="text1"/>
          <w:sz w:val="24"/>
          <w14:textFill>
            <w14:solidFill>
              <w14:schemeClr w14:val="tx1"/>
            </w14:solidFill>
          </w14:textFill>
        </w:rPr>
        <w:t>等</w:t>
      </w:r>
      <w:r>
        <w:rPr>
          <w:rFonts w:hint="eastAsia"/>
          <w:color w:val="000000" w:themeColor="text1"/>
          <w:sz w:val="24"/>
          <w:lang w:eastAsia="zh-CN"/>
          <w14:textFill>
            <w14:solidFill>
              <w14:schemeClr w14:val="tx1"/>
            </w14:solidFill>
          </w14:textFill>
        </w:rPr>
        <w:t>信息进行注册、登录</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785" cy="2542540"/>
            <wp:effectExtent l="0" t="0" r="12065" b="1016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42"/>
                    <a:stretch>
                      <a:fillRect/>
                    </a:stretch>
                  </pic:blipFill>
                  <pic:spPr>
                    <a:xfrm>
                      <a:off x="0" y="0"/>
                      <a:ext cx="5264785" cy="254254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451735"/>
            <wp:effectExtent l="0" t="0" r="11430" b="5715"/>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pic:cNvPicPr>
                  </pic:nvPicPr>
                  <pic:blipFill>
                    <a:blip r:embed="rId43"/>
                    <a:stretch>
                      <a:fillRect/>
                    </a:stretch>
                  </pic:blipFill>
                  <pic:spPr>
                    <a:xfrm>
                      <a:off x="0" y="0"/>
                      <a:ext cx="5265420" cy="2451735"/>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7用户</w:t>
      </w:r>
      <w:r>
        <w:rPr>
          <w:rFonts w:hint="eastAsia"/>
          <w:color w:val="000000" w:themeColor="text1"/>
          <w:sz w:val="24"/>
          <w:lang w:eastAsia="zh-CN"/>
          <w14:textFill>
            <w14:solidFill>
              <w14:schemeClr w14:val="tx1"/>
            </w14:solidFill>
          </w14:textFill>
        </w:rPr>
        <w:t>注册、登录</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拍卖商品</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拍卖商品</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填写商品名称；商品类型、图片、价格、活动时间、活动状态</w:t>
      </w:r>
      <w:r>
        <w:rPr>
          <w:rFonts w:hint="eastAsia"/>
          <w:color w:val="000000" w:themeColor="text1"/>
          <w:sz w:val="24"/>
          <w14:textFill>
            <w14:solidFill>
              <w14:schemeClr w14:val="tx1"/>
            </w14:solidFill>
          </w14:textFill>
        </w:rPr>
        <w:t>等内容，</w:t>
      </w:r>
      <w:r>
        <w:rPr>
          <w:rFonts w:hint="eastAsia"/>
          <w:color w:val="000000" w:themeColor="text1"/>
          <w:sz w:val="24"/>
          <w:lang w:eastAsia="zh-CN"/>
          <w14:textFill>
            <w14:solidFill>
              <w14:schemeClr w14:val="tx1"/>
            </w14:solidFill>
          </w14:textFill>
        </w:rPr>
        <w:t>进行竞拍</w:t>
      </w:r>
      <w:r>
        <w:rPr>
          <w:rFonts w:hint="eastAsia"/>
          <w:color w:val="000000" w:themeColor="text1"/>
          <w:sz w:val="24"/>
          <w14:textFill>
            <w14:solidFill>
              <w14:schemeClr w14:val="tx1"/>
            </w14:solidFill>
          </w14:textFill>
        </w:rPr>
        <w:t>，如图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8595" cy="2159000"/>
            <wp:effectExtent l="0" t="0" r="8255" b="1270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44"/>
                    <a:stretch>
                      <a:fillRect/>
                    </a:stretch>
                  </pic:blipFill>
                  <pic:spPr>
                    <a:xfrm>
                      <a:off x="0" y="0"/>
                      <a:ext cx="5268595" cy="2159000"/>
                    </a:xfrm>
                    <a:prstGeom prst="rect">
                      <a:avLst/>
                    </a:prstGeom>
                    <a:noFill/>
                    <a:ln>
                      <a:noFill/>
                    </a:ln>
                  </pic:spPr>
                </pic:pic>
              </a:graphicData>
            </a:graphic>
          </wp:inline>
        </w:drawing>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拍卖商品</w:t>
      </w:r>
      <w:r>
        <w:rPr>
          <w:rFonts w:hint="eastAsia"/>
          <w:color w:val="000000" w:themeColor="text1"/>
          <w:sz w:val="24"/>
          <w14:textFill>
            <w14:solidFill>
              <w14:schemeClr w14:val="tx1"/>
            </w14:solidFill>
          </w14:textFill>
        </w:rPr>
        <w:t>界面图</w:t>
      </w:r>
    </w:p>
    <w:p>
      <w:pPr>
        <w:jc w:val="center"/>
        <w:rPr>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留言反馈</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留言反馈</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填写留言内容</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留言反馈进行立即提交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2411095"/>
            <wp:effectExtent l="0" t="0" r="7620" b="8255"/>
            <wp:docPr id="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pic:cNvPicPr>
                      <a:picLocks noChangeAspect="1"/>
                    </pic:cNvPicPr>
                  </pic:nvPicPr>
                  <pic:blipFill>
                    <a:blip r:embed="rId45"/>
                    <a:stretch>
                      <a:fillRect/>
                    </a:stretch>
                  </pic:blipFill>
                  <pic:spPr>
                    <a:xfrm>
                      <a:off x="0" y="0"/>
                      <a:ext cx="5269230" cy="2411095"/>
                    </a:xfrm>
                    <a:prstGeom prst="rect">
                      <a:avLst/>
                    </a:prstGeom>
                    <a:noFill/>
                    <a:ln>
                      <a:noFill/>
                    </a:ln>
                  </pic:spPr>
                </pic:pic>
              </a:graphicData>
            </a:graphic>
          </wp:inline>
        </w:drawing>
      </w:r>
    </w:p>
    <w:p>
      <w:pPr>
        <w:ind w:firstLine="600" w:firstLineChars="250"/>
        <w:jc w:val="center"/>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5-1</w:t>
      </w:r>
      <w:r>
        <w:rPr>
          <w:rFonts w:hint="eastAsia"/>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留言反馈</w:t>
      </w:r>
      <w:r>
        <w:rPr>
          <w:rFonts w:hint="eastAsia"/>
          <w:color w:val="000000" w:themeColor="text1"/>
          <w:sz w:val="24"/>
          <w14:textFill>
            <w14:solidFill>
              <w14:schemeClr w14:val="tx1"/>
            </w14:solidFill>
          </w14:textFill>
        </w:rPr>
        <w:t>界面图</w:t>
      </w:r>
    </w:p>
    <w:p>
      <w:pPr>
        <w:ind w:firstLine="600" w:firstLineChars="250"/>
        <w:jc w:val="center"/>
        <w:rPr>
          <w:rFonts w:hint="eastAsia"/>
          <w:color w:val="000000" w:themeColor="text1"/>
          <w:sz w:val="24"/>
          <w14:textFill>
            <w14:solidFill>
              <w14:schemeClr w14:val="tx1"/>
            </w14:solidFill>
          </w14:textFill>
        </w:rPr>
      </w:pPr>
    </w:p>
    <w:p>
      <w:pPr>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页面可以</w:t>
      </w:r>
      <w:r>
        <w:rPr>
          <w:rFonts w:hint="eastAsia"/>
          <w:color w:val="000000" w:themeColor="text1"/>
          <w:sz w:val="24"/>
          <w:lang w:eastAsia="zh-CN"/>
          <w14:textFill>
            <w14:solidFill>
              <w14:schemeClr w14:val="tx1"/>
            </w14:solidFill>
          </w14:textFill>
        </w:rPr>
        <w:t>填写公告信息</w:t>
      </w:r>
      <w:r>
        <w:rPr>
          <w:rFonts w:hint="eastAsia"/>
          <w:color w:val="000000" w:themeColor="text1"/>
          <w:sz w:val="24"/>
          <w14:textFill>
            <w14:solidFill>
              <w14:schemeClr w14:val="tx1"/>
            </w14:solidFill>
          </w14:textFill>
        </w:rPr>
        <w:t>等内容，并可根据需要对</w:t>
      </w:r>
      <w:r>
        <w:rPr>
          <w:rFonts w:hint="eastAsia"/>
          <w:color w:val="000000" w:themeColor="text1"/>
          <w:sz w:val="24"/>
          <w:lang w:eastAsia="zh-CN"/>
          <w14:textFill>
            <w14:solidFill>
              <w14:schemeClr w14:val="tx1"/>
            </w14:solidFill>
          </w14:textFill>
        </w:rPr>
        <w:t>竞拍公告进行提交</w:t>
      </w:r>
      <w:r>
        <w:rPr>
          <w:rFonts w:hint="eastAsia"/>
          <w:color w:val="000000" w:themeColor="text1"/>
          <w:sz w:val="24"/>
          <w14:textFill>
            <w14:solidFill>
              <w14:schemeClr w14:val="tx1"/>
            </w14:solidFill>
          </w14:textFill>
        </w:rPr>
        <w:t>操作，如图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14:textFill>
            <w14:solidFill>
              <w14:schemeClr w14:val="tx1"/>
            </w14:solidFill>
          </w14:textFill>
        </w:rPr>
        <w:t>所示。</w:t>
      </w:r>
    </w:p>
    <w:p>
      <w:pPr>
        <w:jc w:val="center"/>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4785" cy="2155190"/>
            <wp:effectExtent l="0" t="0" r="12065" b="16510"/>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46"/>
                    <a:stretch>
                      <a:fillRect/>
                    </a:stretch>
                  </pic:blipFill>
                  <pic:spPr>
                    <a:xfrm>
                      <a:off x="0" y="0"/>
                      <a:ext cx="5264785" cy="2155190"/>
                    </a:xfrm>
                    <a:prstGeom prst="rect">
                      <a:avLst/>
                    </a:prstGeom>
                    <a:noFill/>
                    <a:ln>
                      <a:noFill/>
                    </a:ln>
                  </pic:spPr>
                </pic:pic>
              </a:graphicData>
            </a:graphic>
          </wp:inline>
        </w:drawing>
      </w:r>
    </w:p>
    <w:p>
      <w:pPr>
        <w:ind w:firstLine="600" w:firstLineChars="25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图</w:t>
      </w:r>
      <w:r>
        <w:rPr>
          <w:color w:val="000000" w:themeColor="text1"/>
          <w:sz w:val="24"/>
          <w14:textFill>
            <w14:solidFill>
              <w14:schemeClr w14:val="tx1"/>
            </w14:solidFill>
          </w14:textFill>
        </w:rPr>
        <w:t>5-</w:t>
      </w:r>
      <w:r>
        <w:rPr>
          <w:rFonts w:hint="eastAsia"/>
          <w:color w:val="000000" w:themeColor="text1"/>
          <w:sz w:val="24"/>
          <w:lang w:val="en-US" w:eastAsia="zh-CN"/>
          <w14:textFill>
            <w14:solidFill>
              <w14:schemeClr w14:val="tx1"/>
            </w14:solidFill>
          </w14:textFill>
        </w:rPr>
        <w:t>20</w:t>
      </w:r>
      <w:r>
        <w:rPr>
          <w:rFonts w:hint="eastAsia"/>
          <w:color w:val="000000" w:themeColor="text1"/>
          <w:sz w:val="24"/>
          <w:lang w:eastAsia="zh-CN"/>
          <w14:textFill>
            <w14:solidFill>
              <w14:schemeClr w14:val="tx1"/>
            </w14:solidFill>
          </w14:textFill>
        </w:rPr>
        <w:t>竞拍公告</w:t>
      </w:r>
      <w:r>
        <w:rPr>
          <w:rFonts w:hint="eastAsia"/>
          <w:color w:val="000000" w:themeColor="text1"/>
          <w:sz w:val="24"/>
          <w14:textFill>
            <w14:solidFill>
              <w14:schemeClr w14:val="tx1"/>
            </w14:solidFill>
          </w14:textFill>
        </w:rPr>
        <w:t>界面图</w:t>
      </w:r>
    </w:p>
    <w:p>
      <w:pPr>
        <w:ind w:firstLine="2880" w:firstLineChars="1200"/>
        <w:rPr>
          <w:color w:val="000000" w:themeColor="text1"/>
          <w:sz w:val="24"/>
          <w14:textFill>
            <w14:solidFill>
              <w14:schemeClr w14:val="tx1"/>
            </w14:solidFill>
          </w14:textFill>
        </w:rPr>
      </w:pPr>
    </w:p>
    <w:bookmarkEnd w:id="59"/>
    <w:p>
      <w:pPr>
        <w:pStyle w:val="2"/>
        <w:jc w:val="center"/>
        <w:rPr>
          <w:color w:val="000000" w:themeColor="text1"/>
          <w:kern w:val="2"/>
          <w:sz w:val="24"/>
          <w14:textFill>
            <w14:solidFill>
              <w14:schemeClr w14:val="tx1"/>
            </w14:solidFill>
          </w14:textFill>
        </w:rPr>
      </w:pPr>
      <w:bookmarkStart w:id="64" w:name="_Toc19026"/>
      <w:r>
        <w:rPr>
          <w:rFonts w:hint="eastAsia" w:ascii="黑体" w:hAnsi="黑体"/>
          <w:color w:val="000000" w:themeColor="text1"/>
          <w:sz w:val="32"/>
          <w:szCs w:val="32"/>
          <w14:textFill>
            <w14:solidFill>
              <w14:schemeClr w14:val="tx1"/>
            </w14:solidFill>
          </w14:textFill>
        </w:rPr>
        <w:t>6 系统测试</w:t>
      </w:r>
      <w:bookmarkEnd w:id="64"/>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65" w:name="_Toc30219"/>
      <w:bookmarkStart w:id="66" w:name="_Toc505123452"/>
      <w:bookmarkStart w:id="67" w:name="_Toc468280422"/>
      <w:bookmarkStart w:id="68" w:name="_Toc468274661"/>
      <w:bookmarkStart w:id="69" w:name="_Toc467178531"/>
      <w:r>
        <w:rPr>
          <w:rFonts w:hint="eastAsia" w:ascii="黑体" w:hAnsi="黑体"/>
          <w:color w:val="000000" w:themeColor="text1"/>
          <w:sz w:val="30"/>
          <w:szCs w:val="30"/>
          <w14:textFill>
            <w14:solidFill>
              <w14:schemeClr w14:val="tx1"/>
            </w14:solidFill>
          </w14:textFill>
        </w:rPr>
        <w:t>6.1系统测试的目的</w:t>
      </w:r>
      <w:bookmarkEnd w:id="65"/>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在测试过程中发现问题并纠正它们，从而使系统更长时间稳定成熟。</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本章的作用是发现这些问题，并对其进行修改，虽然耗时费力，但对于长期使用而言是非常重要和必要系统的开发。</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lang w:eastAsia="zh-CN"/>
          <w14:textFill>
            <w14:solidFill>
              <w14:schemeClr w14:val="tx1"/>
            </w14:solidFill>
          </w14:textFill>
        </w:rPr>
        <w:t>在线拍卖系统</w:t>
      </w:r>
      <w:r>
        <w:rPr>
          <w:rFonts w:hint="eastAsia"/>
          <w:color w:val="000000" w:themeColor="text1"/>
          <w:kern w:val="2"/>
          <w:sz w:val="24"/>
          <w14:textFill>
            <w14:solidFill>
              <w14:schemeClr w14:val="tx1"/>
            </w14:solidFill>
          </w14:textFill>
        </w:rPr>
        <w:t>的实现，对于系统中功能模块的实现及操作都必须通过测试进行来评判系统是否可以准确的实现。在</w:t>
      </w:r>
      <w:r>
        <w:rPr>
          <w:rFonts w:hint="eastAsia"/>
          <w:color w:val="000000" w:themeColor="text1"/>
          <w:kern w:val="2"/>
          <w:sz w:val="24"/>
          <w:lang w:eastAsia="zh-CN"/>
          <w14:textFill>
            <w14:solidFill>
              <w14:schemeClr w14:val="tx1"/>
            </w14:solidFill>
          </w14:textFill>
        </w:rPr>
        <w:t>在线拍卖系统</w:t>
      </w:r>
      <w:r>
        <w:rPr>
          <w:rFonts w:hint="eastAsia"/>
          <w:color w:val="000000" w:themeColor="text1"/>
          <w:kern w:val="2"/>
          <w:sz w:val="24"/>
          <w14:textFill>
            <w14:solidFill>
              <w14:schemeClr w14:val="tx1"/>
            </w14:solidFill>
          </w14:textFill>
        </w:rPr>
        <w:t>正式上传使用之前必须做的一步就是系统测试，对于测试发现的错误及时修改处理，保证系统准确无误的供给</w:t>
      </w:r>
      <w:r>
        <w:rPr>
          <w:rFonts w:hint="eastAsia"/>
          <w:color w:val="000000" w:themeColor="text1"/>
          <w:kern w:val="2"/>
          <w:sz w:val="24"/>
          <w:lang w:eastAsia="zh-CN"/>
          <w14:textFill>
            <w14:solidFill>
              <w14:schemeClr w14:val="tx1"/>
            </w14:solidFill>
          </w14:textFill>
        </w:rPr>
        <w:t>用户</w:t>
      </w:r>
      <w:r>
        <w:rPr>
          <w:rFonts w:hint="eastAsia"/>
          <w:color w:val="000000" w:themeColor="text1"/>
          <w:kern w:val="2"/>
          <w:sz w:val="24"/>
          <w14:textFill>
            <w14:solidFill>
              <w14:schemeClr w14:val="tx1"/>
            </w14:solidFill>
          </w14:textFill>
        </w:rPr>
        <w:t>使用。</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0" w:name="_Toc1032"/>
      <w:r>
        <w:rPr>
          <w:rFonts w:hint="eastAsia" w:ascii="黑体" w:hAnsi="黑体"/>
          <w:color w:val="000000" w:themeColor="text1"/>
          <w:sz w:val="30"/>
          <w:szCs w:val="30"/>
          <w14:textFill>
            <w14:solidFill>
              <w14:schemeClr w14:val="tx1"/>
            </w14:solidFill>
          </w14:textFill>
        </w:rPr>
        <w:t>6.2系统测试方法</w:t>
      </w:r>
      <w:bookmarkEnd w:id="70"/>
      <w:r>
        <w:rPr>
          <w:rFonts w:hint="eastAsia" w:ascii="黑体" w:hAnsi="黑体"/>
          <w:color w:val="000000" w:themeColor="text1"/>
          <w:sz w:val="30"/>
          <w:szCs w:val="30"/>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在对</w:t>
      </w:r>
      <w:r>
        <w:rPr>
          <w:rFonts w:hint="eastAsia"/>
          <w:color w:val="000000" w:themeColor="text1"/>
          <w:kern w:val="2"/>
          <w:sz w:val="24"/>
          <w:lang w:eastAsia="zh-CN"/>
          <w14:textFill>
            <w14:solidFill>
              <w14:schemeClr w14:val="tx1"/>
            </w14:solidFill>
          </w14:textFill>
        </w:rPr>
        <w:t>在线拍卖系统</w:t>
      </w:r>
      <w:r>
        <w:rPr>
          <w:rFonts w:hint="eastAsia"/>
          <w:color w:val="000000" w:themeColor="text1"/>
          <w:kern w:val="2"/>
          <w:sz w:val="24"/>
          <w14:textFill>
            <w14:solidFill>
              <w14:schemeClr w14:val="tx1"/>
            </w14:solidFill>
          </w14:textFill>
        </w:rPr>
        <w:t>进行测试的时候在找到问题的情况下必须在第一时间找到解决问题的办法，不要存在侥幸的心理，这样才能让</w:t>
      </w:r>
      <w:r>
        <w:rPr>
          <w:rFonts w:hint="eastAsia"/>
          <w:color w:val="000000" w:themeColor="text1"/>
          <w:kern w:val="2"/>
          <w:sz w:val="24"/>
          <w:lang w:eastAsia="zh-CN"/>
          <w14:textFill>
            <w14:solidFill>
              <w14:schemeClr w14:val="tx1"/>
            </w14:solidFill>
          </w14:textFill>
        </w:rPr>
        <w:t>在线拍卖系统</w:t>
      </w:r>
      <w:r>
        <w:rPr>
          <w:rFonts w:hint="eastAsia"/>
          <w:color w:val="000000" w:themeColor="text1"/>
          <w:kern w:val="2"/>
          <w:sz w:val="24"/>
          <w14:textFill>
            <w14:solidFill>
              <w14:schemeClr w14:val="tx1"/>
            </w14:solidFill>
          </w14:textFill>
        </w:rPr>
        <w:t>开发的质量可以过关，并且开发的周期会大大缩短，还有就是在测试时，不要出现重复性的错误，遇到一个错误问题，要将整个</w:t>
      </w:r>
      <w:r>
        <w:rPr>
          <w:rFonts w:hint="eastAsia"/>
          <w:color w:val="000000" w:themeColor="text1"/>
          <w:kern w:val="2"/>
          <w:sz w:val="24"/>
          <w:lang w:eastAsia="zh-CN"/>
          <w14:textFill>
            <w14:solidFill>
              <w14:schemeClr w14:val="tx1"/>
            </w14:solidFill>
          </w14:textFill>
        </w:rPr>
        <w:t>在线拍卖系统</w:t>
      </w:r>
      <w:r>
        <w:rPr>
          <w:color w:val="000000" w:themeColor="text1"/>
          <w:kern w:val="2"/>
          <w:sz w:val="24"/>
          <w14:textFill>
            <w14:solidFill>
              <w14:schemeClr w14:val="tx1"/>
            </w14:solidFill>
          </w14:textFill>
        </w:rPr>
        <w:t xml:space="preserve">  </w:t>
      </w:r>
      <w:r>
        <w:rPr>
          <w:rFonts w:hint="eastAsia"/>
          <w:color w:val="000000" w:themeColor="text1"/>
          <w:kern w:val="2"/>
          <w:sz w:val="24"/>
          <w14:textFill>
            <w14:solidFill>
              <w14:schemeClr w14:val="tx1"/>
            </w14:solidFill>
          </w14:textFill>
        </w:rPr>
        <w:t>开发所牵扯的该问题都必须一一解决，提高</w:t>
      </w:r>
      <w:r>
        <w:rPr>
          <w:rFonts w:hint="eastAsia"/>
          <w:color w:val="000000" w:themeColor="text1"/>
          <w:kern w:val="2"/>
          <w:sz w:val="24"/>
          <w:lang w:eastAsia="zh-CN"/>
          <w14:textFill>
            <w14:solidFill>
              <w14:schemeClr w14:val="tx1"/>
            </w14:solidFill>
          </w14:textFill>
        </w:rPr>
        <w:t>在线拍卖系统</w:t>
      </w:r>
      <w:r>
        <w:rPr>
          <w:rFonts w:hint="eastAsia"/>
          <w:color w:val="000000" w:themeColor="text1"/>
          <w:kern w:val="2"/>
          <w:sz w:val="24"/>
          <w14:textFill>
            <w14:solidFill>
              <w14:schemeClr w14:val="tx1"/>
            </w14:solidFill>
          </w14:textFill>
        </w:rPr>
        <w:t>平台的安全性、稳定性。</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白盒测试与黑盒测试是测试中比较常用的两种方法。</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①结构测试俗称白盒测试：这种测试是在对程序的处理过程与结构都有详尽谅解的前提下，顺从程序内部的逻辑而完成的系统测试，以确定系统中所有的通路都能够遵照设计要求正常工作，不出现任何偏差。</w:t>
      </w:r>
      <w:r>
        <w:rPr>
          <w:color w:val="000000" w:themeColor="text1"/>
          <w:kern w:val="2"/>
          <w:sz w:val="24"/>
          <w14:textFill>
            <w14:solidFill>
              <w14:schemeClr w14:val="tx1"/>
            </w14:solidFill>
          </w14:textFill>
        </w:rPr>
        <w:t xml:space="preserve"> </w:t>
      </w:r>
    </w:p>
    <w:p>
      <w:pPr>
        <w:spacing w:line="400" w:lineRule="exact"/>
        <w:ind w:firstLine="480" w:firstLineChars="200"/>
        <w:rPr>
          <w:color w:val="000000" w:themeColor="text1"/>
          <w:kern w:val="2"/>
          <w:sz w:val="24"/>
          <w14:textFill>
            <w14:solidFill>
              <w14:schemeClr w14:val="tx1"/>
            </w14:solidFill>
          </w14:textFill>
        </w:rPr>
      </w:pPr>
      <w:r>
        <w:rPr>
          <w:rFonts w:hint="eastAsia"/>
          <w:color w:val="000000" w:themeColor="text1"/>
          <w:kern w:val="2"/>
          <w:sz w:val="24"/>
          <w14:textFill>
            <w14:solidFill>
              <w14:schemeClr w14:val="tx1"/>
            </w14:solidFill>
          </w14:textFill>
        </w:rPr>
        <w:t>②功能测试又成黑盒测试：主要是针对程序功能能够按照设计正常实现的一种检测，在程序接口处进行，检测程序手法数据是否正常，与外部信息的交换是否完整。</w:t>
      </w:r>
      <w:r>
        <w:rPr>
          <w:color w:val="000000" w:themeColor="text1"/>
          <w:kern w:val="2"/>
          <w:sz w:val="24"/>
          <w14:textFill>
            <w14:solidFill>
              <w14:schemeClr w14:val="tx1"/>
            </w14:solidFill>
          </w14:textFill>
        </w:rPr>
        <w:t xml:space="preserve"> </w:t>
      </w:r>
    </w:p>
    <w:p>
      <w:pPr>
        <w:pStyle w:val="3"/>
        <w:spacing w:beforeLines="100" w:afterLines="100" w:line="300" w:lineRule="auto"/>
        <w:jc w:val="left"/>
        <w:rPr>
          <w:rFonts w:ascii="黑体" w:hAnsi="黑体"/>
          <w:color w:val="000000" w:themeColor="text1"/>
          <w:sz w:val="30"/>
          <w:szCs w:val="30"/>
          <w14:textFill>
            <w14:solidFill>
              <w14:schemeClr w14:val="tx1"/>
            </w14:solidFill>
          </w14:textFill>
        </w:rPr>
      </w:pPr>
      <w:bookmarkStart w:id="71" w:name="_Toc30789"/>
      <w:r>
        <w:rPr>
          <w:rFonts w:hint="eastAsia" w:ascii="黑体" w:hAnsi="黑体"/>
          <w:color w:val="000000" w:themeColor="text1"/>
          <w:sz w:val="30"/>
          <w:szCs w:val="30"/>
          <w14:textFill>
            <w14:solidFill>
              <w14:schemeClr w14:val="tx1"/>
            </w14:solidFill>
          </w14:textFill>
        </w:rPr>
        <w:t>6.3 测试结果</w:t>
      </w:r>
      <w:bookmarkEnd w:id="66"/>
      <w:bookmarkEnd w:id="67"/>
      <w:bookmarkEnd w:id="68"/>
      <w:bookmarkEnd w:id="69"/>
      <w:bookmarkEnd w:id="71"/>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经过对一系列测试结果的有效分析，本平台开发系统符合</w:t>
      </w:r>
      <w:r>
        <w:rPr>
          <w:rFonts w:hint="eastAsia" w:ascii="宋体" w:hAnsi="宋体"/>
          <w:color w:val="000000" w:themeColor="text1"/>
          <w:sz w:val="24"/>
          <w:lang w:eastAsia="zh-CN"/>
          <w14:textFill>
            <w14:solidFill>
              <w14:schemeClr w14:val="tx1"/>
            </w14:solidFill>
          </w14:textFill>
        </w:rPr>
        <w:t>用户</w:t>
      </w:r>
      <w:r>
        <w:rPr>
          <w:rFonts w:hint="eastAsia" w:ascii="宋体" w:hAnsi="宋体"/>
          <w:color w:val="000000" w:themeColor="text1"/>
          <w:sz w:val="24"/>
          <w14:textFill>
            <w14:solidFill>
              <w14:schemeClr w14:val="tx1"/>
            </w14:solidFill>
          </w14:textFill>
        </w:rPr>
        <w:t>的要求和需求。所有的基本功能相对齐全，操作起来简单方便，测试系统性能良好，作为大众化系统使用是比较值得推广宣传的。</w:t>
      </w:r>
    </w:p>
    <w:p>
      <w:pPr>
        <w:spacing w:beforeLines="50" w:afterLines="50" w:line="360" w:lineRule="auto"/>
        <w:ind w:firstLine="480" w:firstLineChars="200"/>
        <w:rPr>
          <w:rFonts w:ascii="宋体" w:hAnsi="宋体"/>
          <w:color w:val="000000" w:themeColor="text1"/>
          <w:sz w:val="24"/>
          <w14:textFill>
            <w14:solidFill>
              <w14:schemeClr w14:val="tx1"/>
            </w14:solidFill>
          </w14:textFill>
        </w:rPr>
      </w:pPr>
    </w:p>
    <w:p>
      <w:pPr>
        <w:pStyle w:val="2"/>
        <w:jc w:val="center"/>
        <w:rPr>
          <w:color w:val="000000" w:themeColor="text1"/>
          <w14:textFill>
            <w14:solidFill>
              <w14:schemeClr w14:val="tx1"/>
            </w14:solidFill>
          </w14:textFill>
        </w:rPr>
      </w:pPr>
      <w:r>
        <w:rPr>
          <w:bCs w:val="0"/>
          <w:color w:val="000000" w:themeColor="text1"/>
          <w14:textFill>
            <w14:solidFill>
              <w14:schemeClr w14:val="tx1"/>
            </w14:solidFill>
          </w14:textFill>
        </w:rPr>
        <w:br w:type="page"/>
      </w:r>
      <w:bookmarkStart w:id="72" w:name="_Toc3037"/>
      <w:bookmarkStart w:id="73" w:name="_Toc451186701"/>
      <w:r>
        <w:rPr>
          <w:rFonts w:hint="eastAsia"/>
          <w:color w:val="000000" w:themeColor="text1"/>
          <w14:textFill>
            <w14:solidFill>
              <w14:schemeClr w14:val="tx1"/>
            </w14:solidFill>
          </w14:textFill>
        </w:rPr>
        <w:t>结论</w:t>
      </w:r>
      <w:bookmarkEnd w:id="72"/>
      <w:bookmarkEnd w:id="73"/>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本系统通过对</w:t>
      </w:r>
      <w:r>
        <w:rPr>
          <w:rFonts w:hint="eastAsia" w:ascii="Times New Roman" w:hAnsi="Times New Roman"/>
          <w:color w:val="000000" w:themeColor="text1"/>
          <w:spacing w:val="10"/>
          <w:szCs w:val="20"/>
          <w:lang w:val="en-US" w:eastAsia="zh-CN"/>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和</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数据库的简介，从硬件和软件两反面说明了</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hint="eastAsia" w:ascii="Times New Roman" w:hAnsi="Times New Roman"/>
          <w:color w:val="000000" w:themeColor="text1"/>
          <w:spacing w:val="10"/>
          <w:szCs w:val="20"/>
          <w14:textFill>
            <w14:solidFill>
              <w14:schemeClr w14:val="tx1"/>
            </w14:solidFill>
          </w14:textFill>
        </w:rPr>
        <w:t>的可行性，本文结论及研究成果如下：实现了</w:t>
      </w:r>
      <w:r>
        <w:rPr>
          <w:rFonts w:hint="eastAsia" w:ascii="Times New Roman" w:hAnsi="Times New Roman"/>
          <w:color w:val="000000" w:themeColor="text1"/>
          <w:spacing w:val="10"/>
          <w:szCs w:val="20"/>
          <w:lang w:val="en-US" w:eastAsia="zh-CN"/>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与</w:t>
      </w:r>
      <w:r>
        <w:rPr>
          <w:rFonts w:ascii="Times New Roman" w:hAnsi="Times New Roman"/>
          <w:color w:val="000000" w:themeColor="text1"/>
          <w:spacing w:val="10"/>
          <w:szCs w:val="20"/>
          <w14:textFill>
            <w14:solidFill>
              <w14:schemeClr w14:val="tx1"/>
            </w14:solidFill>
          </w14:textFill>
        </w:rPr>
        <w:t>Mysql</w:t>
      </w:r>
      <w:r>
        <w:rPr>
          <w:rFonts w:hint="eastAsia" w:ascii="Times New Roman" w:hAnsi="Times New Roman"/>
          <w:color w:val="000000" w:themeColor="text1"/>
          <w:spacing w:val="10"/>
          <w:szCs w:val="20"/>
          <w14:textFill>
            <w14:solidFill>
              <w14:schemeClr w14:val="tx1"/>
            </w14:solidFill>
          </w14:textFill>
        </w:rPr>
        <w:t>相结合构建的</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，网站可以响应式展示。通过本次</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hint="eastAsia" w:ascii="Times New Roman" w:hAnsi="Times New Roman"/>
          <w:color w:val="000000" w:themeColor="text1"/>
          <w:spacing w:val="10"/>
          <w:szCs w:val="20"/>
          <w14:textFill>
            <w14:solidFill>
              <w14:schemeClr w14:val="tx1"/>
            </w14:solidFill>
          </w14:textFill>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ascii="Times New Roman" w:hAnsi="Times New Roman"/>
          <w:color w:val="000000" w:themeColor="text1"/>
          <w:spacing w:val="10"/>
          <w:szCs w:val="20"/>
          <w:lang w:eastAsia="zh-CN"/>
          <w14:textFill>
            <w14:solidFill>
              <w14:schemeClr w14:val="tx1"/>
            </w14:solidFill>
          </w14:textFill>
        </w:rPr>
        <w:t>用户</w:t>
      </w:r>
      <w:r>
        <w:rPr>
          <w:rFonts w:ascii="Times New Roman" w:hAnsi="Times New Roman"/>
          <w:color w:val="000000" w:themeColor="text1"/>
          <w:spacing w:val="10"/>
          <w:szCs w:val="20"/>
          <w14:textFill>
            <w14:solidFill>
              <w14:schemeClr w14:val="tx1"/>
            </w14:solidFill>
          </w14:textFill>
        </w:rPr>
        <w:t xml:space="preserve"> </w:t>
      </w:r>
      <w:r>
        <w:rPr>
          <w:rFonts w:hint="eastAsia" w:ascii="Times New Roman" w:hAnsi="Times New Roman"/>
          <w:color w:val="000000" w:themeColor="text1"/>
          <w:spacing w:val="10"/>
          <w:szCs w:val="20"/>
          <w14:textFill>
            <w14:solidFill>
              <w14:schemeClr w14:val="tx1"/>
            </w14:solidFill>
          </w14:textFill>
        </w:rPr>
        <w:t>。</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由于在此之前对于</w:t>
      </w:r>
      <w:r>
        <w:rPr>
          <w:rFonts w:ascii="Times New Roman" w:hAnsi="Times New Roman"/>
          <w:color w:val="000000" w:themeColor="text1"/>
          <w:spacing w:val="10"/>
          <w:szCs w:val="20"/>
          <w14:textFill>
            <w14:solidFill>
              <w14:schemeClr w14:val="tx1"/>
            </w14:solidFill>
          </w14:textFill>
        </w:rPr>
        <w:t>java</w:t>
      </w:r>
      <w:r>
        <w:rPr>
          <w:rFonts w:hint="eastAsia" w:ascii="Times New Roman" w:hAnsi="Times New Roman"/>
          <w:color w:val="000000" w:themeColor="text1"/>
          <w:spacing w:val="10"/>
          <w:szCs w:val="20"/>
          <w14:textFill>
            <w14:solidFill>
              <w14:schemeClr w14:val="tx1"/>
            </w14:solidFill>
          </w14:textFill>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通过这次</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hint="eastAsia" w:ascii="Times New Roman" w:hAnsi="Times New Roman"/>
          <w:color w:val="000000" w:themeColor="text1"/>
          <w:spacing w:val="10"/>
          <w:szCs w:val="20"/>
          <w14:textFill>
            <w14:solidFill>
              <w14:schemeClr w14:val="tx1"/>
            </w14:solidFill>
          </w14:textFill>
        </w:rPr>
        <w:t>的开发，我参考了很多相关系统的例子，取长补短，吸取了其他系统的长处，逐步对该系统进行了完善，但是该系统还是有很多的不足之处，有待以后进一步学习。</w:t>
      </w:r>
    </w:p>
    <w:p>
      <w:pPr>
        <w:pStyle w:val="22"/>
        <w:spacing w:before="0" w:beforeAutospacing="0" w:after="0" w:afterAutospacing="0" w:line="440" w:lineRule="exact"/>
        <w:ind w:firstLine="520" w:firstLineChars="200"/>
        <w:jc w:val="both"/>
        <w:rPr>
          <w:b/>
          <w:bCs/>
          <w:color w:val="000000" w:themeColor="text1"/>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实践证明，</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hint="eastAsia" w:ascii="Times New Roman" w:hAnsi="Times New Roman"/>
          <w:color w:val="000000" w:themeColor="text1"/>
          <w:spacing w:val="10"/>
          <w:szCs w:val="20"/>
          <w14:textFill>
            <w14:solidFill>
              <w14:schemeClr w14:val="tx1"/>
            </w14:solidFill>
          </w14:textFill>
        </w:rPr>
        <w:t>有着非常好的发展前景，经过测试运行，系统各项功能都十分完善，界面漂亮，使用方便，操作容易，在技术理论上已经成熟。</w:t>
      </w:r>
      <w:r>
        <w:rPr>
          <w:rFonts w:ascii="Times New Roman" w:hAnsi="Times New Roman"/>
          <w:color w:val="000000" w:themeColor="text1"/>
          <w:spacing w:val="10"/>
          <w:szCs w:val="20"/>
          <w14:textFill>
            <w14:solidFill>
              <w14:schemeClr w14:val="tx1"/>
            </w14:solidFill>
          </w14:textFill>
        </w:rPr>
        <w:br w:type="page"/>
      </w:r>
    </w:p>
    <w:p>
      <w:pPr>
        <w:pStyle w:val="2"/>
        <w:jc w:val="center"/>
        <w:rPr>
          <w:color w:val="000000" w:themeColor="text1"/>
          <w14:textFill>
            <w14:solidFill>
              <w14:schemeClr w14:val="tx1"/>
            </w14:solidFill>
          </w14:textFill>
        </w:rPr>
      </w:pPr>
      <w:bookmarkStart w:id="74" w:name="_Toc326694504"/>
      <w:bookmarkStart w:id="75" w:name="_Toc327902819"/>
      <w:bookmarkStart w:id="76" w:name="_Toc451186702"/>
      <w:bookmarkStart w:id="77" w:name="_Toc24412"/>
      <w:r>
        <w:rPr>
          <w:rFonts w:hint="eastAsia"/>
          <w:color w:val="000000" w:themeColor="text1"/>
          <w14:textFill>
            <w14:solidFill>
              <w14:schemeClr w14:val="tx1"/>
            </w14:solidFill>
          </w14:textFill>
        </w:rPr>
        <w:t>致　谢</w:t>
      </w:r>
      <w:bookmarkEnd w:id="74"/>
      <w:bookmarkEnd w:id="75"/>
      <w:bookmarkEnd w:id="76"/>
      <w:bookmarkEnd w:id="77"/>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毕业设计结束的同时也意味着四年的</w:t>
      </w:r>
      <w:r>
        <w:rPr>
          <w:rFonts w:hint="eastAsia" w:ascii="Times New Roman" w:hAnsi="Times New Roman"/>
          <w:color w:val="000000" w:themeColor="text1"/>
          <w:spacing w:val="10"/>
          <w:szCs w:val="20"/>
          <w:lang w:eastAsia="zh-CN"/>
          <w14:textFill>
            <w14:solidFill>
              <w14:schemeClr w14:val="tx1"/>
            </w14:solidFill>
          </w14:textFill>
        </w:rPr>
        <w:t>大学生活</w:t>
      </w:r>
      <w:r>
        <w:rPr>
          <w:rFonts w:hint="eastAsia" w:ascii="Times New Roman" w:hAnsi="Times New Roman"/>
          <w:color w:val="000000" w:themeColor="text1"/>
          <w:spacing w:val="10"/>
          <w:szCs w:val="20"/>
          <w14:textFill>
            <w14:solidFill>
              <w14:schemeClr w14:val="tx1"/>
            </w14:solidFill>
          </w14:textFill>
        </w:rPr>
        <w:t>就要结束了。</w:t>
      </w:r>
      <w:r>
        <w:rPr>
          <w:rFonts w:hint="eastAsia" w:ascii="Times New Roman" w:hAnsi="Times New Roman"/>
          <w:color w:val="000000" w:themeColor="text1"/>
          <w:spacing w:val="10"/>
          <w:szCs w:val="20"/>
          <w:lang w:eastAsia="zh-CN"/>
          <w14:textFill>
            <w14:solidFill>
              <w14:schemeClr w14:val="tx1"/>
            </w14:solidFill>
          </w14:textFill>
        </w:rPr>
        <w:t>在线拍卖系统</w:t>
      </w:r>
      <w:r>
        <w:rPr>
          <w:rFonts w:hint="eastAsia" w:ascii="Times New Roman" w:hAnsi="Times New Roman"/>
          <w:color w:val="000000" w:themeColor="text1"/>
          <w:spacing w:val="10"/>
          <w:szCs w:val="20"/>
          <w14:textFill>
            <w14:solidFill>
              <w14:schemeClr w14:val="tx1"/>
            </w14:solidFill>
          </w14:textFill>
        </w:rPr>
        <w:t>的完成以及如何在系统运行过程中实现的更好，这其中付出了很大的努力，这段时光将会终身难忘。</w:t>
      </w:r>
      <w:r>
        <w:rPr>
          <w:rFonts w:ascii="Times New Roman" w:hAnsi="Times New Roman"/>
          <w:color w:val="000000" w:themeColor="text1"/>
          <w:spacing w:val="10"/>
          <w:szCs w:val="20"/>
          <w14:textFill>
            <w14:solidFill>
              <w14:schemeClr w14:val="tx1"/>
            </w14:solidFill>
          </w14:textFill>
        </w:rPr>
        <w:t xml:space="preserve"> </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在毕业设计的这一段时间里，离不开</w:t>
      </w:r>
      <w:r>
        <w:rPr>
          <w:rFonts w:hint="eastAsia" w:ascii="Times New Roman" w:hAnsi="Times New Roman"/>
          <w:color w:val="000000" w:themeColor="text1"/>
          <w:spacing w:val="10"/>
          <w:szCs w:val="20"/>
          <w:lang w:eastAsia="zh-CN"/>
          <w14:textFill>
            <w14:solidFill>
              <w14:schemeClr w14:val="tx1"/>
            </w14:solidFill>
          </w14:textFill>
        </w:rPr>
        <w:t>老师</w:t>
      </w:r>
      <w:r>
        <w:rPr>
          <w:rFonts w:hint="eastAsia" w:ascii="Times New Roman" w:hAnsi="Times New Roman"/>
          <w:color w:val="000000" w:themeColor="text1"/>
          <w:spacing w:val="10"/>
          <w:szCs w:val="20"/>
          <w14:textFill>
            <w14:solidFill>
              <w14:schemeClr w14:val="tx1"/>
            </w14:solidFill>
          </w14:textFill>
        </w:rPr>
        <w:t>的细心指导，还有同学们的热情帮助，有时候几个同学在一起讨论系统中的某个功能模块如何实现，如何实现的更好，或是问题没得到有效的解决，就会没有心思做其他的事情，让我们对学习充满了动力。</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毕业在即，在今后的工作和生活中，我会铭记师长们的教诲、同学们的帮助，继续不懈努力和追求，来报答所有支持和帮助过我的人！</w:t>
      </w:r>
    </w:p>
    <w:p>
      <w:pPr>
        <w:pStyle w:val="22"/>
        <w:spacing w:before="0" w:beforeAutospacing="0" w:after="0" w:afterAutospacing="0" w:line="440" w:lineRule="exact"/>
        <w:ind w:firstLine="520" w:firstLineChars="200"/>
        <w:jc w:val="both"/>
        <w:rPr>
          <w:rFonts w:ascii="Times New Roman" w:hAnsi="Times New Roman"/>
          <w:color w:val="000000" w:themeColor="text1"/>
          <w:spacing w:val="10"/>
          <w:szCs w:val="20"/>
          <w14:textFill>
            <w14:solidFill>
              <w14:schemeClr w14:val="tx1"/>
            </w14:solidFill>
          </w14:textFill>
        </w:rPr>
      </w:pPr>
      <w:r>
        <w:rPr>
          <w:rFonts w:hint="eastAsia" w:ascii="Times New Roman" w:hAnsi="Times New Roman"/>
          <w:color w:val="000000" w:themeColor="text1"/>
          <w:spacing w:val="10"/>
          <w:szCs w:val="20"/>
          <w14:textFill>
            <w14:solidFill>
              <w14:schemeClr w14:val="tx1"/>
            </w14:solidFill>
          </w14:textFill>
        </w:rPr>
        <w:t>最后，</w:t>
      </w:r>
      <w:r>
        <w:rPr>
          <w:rFonts w:hint="eastAsia" w:ascii="Times New Roman" w:hAnsi="Times New Roman"/>
          <w:color w:val="000000" w:themeColor="text1"/>
          <w:spacing w:val="10"/>
          <w:szCs w:val="20"/>
          <w:lang w:eastAsia="zh-CN"/>
          <w14:textFill>
            <w14:solidFill>
              <w14:schemeClr w14:val="tx1"/>
            </w14:solidFill>
          </w14:textFill>
        </w:rPr>
        <w:t>耽误</w:t>
      </w:r>
      <w:r>
        <w:rPr>
          <w:rFonts w:hint="eastAsia" w:ascii="Times New Roman" w:hAnsi="Times New Roman"/>
          <w:color w:val="000000" w:themeColor="text1"/>
          <w:spacing w:val="10"/>
          <w:szCs w:val="20"/>
          <w14:textFill>
            <w14:solidFill>
              <w14:schemeClr w14:val="tx1"/>
            </w14:solidFill>
          </w14:textFill>
        </w:rPr>
        <w:t>了</w:t>
      </w:r>
      <w:r>
        <w:rPr>
          <w:rFonts w:hint="eastAsia" w:ascii="Times New Roman" w:hAnsi="Times New Roman"/>
          <w:color w:val="000000" w:themeColor="text1"/>
          <w:spacing w:val="10"/>
          <w:szCs w:val="20"/>
          <w:lang w:eastAsia="zh-CN"/>
          <w14:textFill>
            <w14:solidFill>
              <w14:schemeClr w14:val="tx1"/>
            </w14:solidFill>
          </w14:textFill>
        </w:rPr>
        <w:t>老师的</w:t>
      </w:r>
      <w:r>
        <w:rPr>
          <w:rFonts w:hint="eastAsia" w:ascii="Times New Roman" w:hAnsi="Times New Roman"/>
          <w:color w:val="000000" w:themeColor="text1"/>
          <w:spacing w:val="10"/>
          <w:szCs w:val="20"/>
          <w14:textFill>
            <w14:solidFill>
              <w14:schemeClr w14:val="tx1"/>
            </w14:solidFill>
          </w14:textFill>
        </w:rPr>
        <w:t>休息时间来对本文进行审阅，评议和参与论文答辩的各位老师表示深深的感谢。在此，衷心的谢谢您们！</w:t>
      </w:r>
    </w:p>
    <w:p>
      <w:pPr>
        <w:widowControl/>
        <w:jc w:val="left"/>
        <w:rPr>
          <w:color w:val="000000" w:themeColor="text1"/>
          <w14:textFill>
            <w14:solidFill>
              <w14:schemeClr w14:val="tx1"/>
            </w14:solidFill>
          </w14:textFill>
        </w:rPr>
      </w:pPr>
      <w:r>
        <w:rPr>
          <w:rFonts w:hint="eastAsia" w:ascii="新宋体" w:hAnsi="新宋体" w:eastAsia="新宋体" w:cs="新宋体"/>
          <w:color w:val="000000" w:themeColor="text1"/>
          <w:sz w:val="18"/>
          <w:szCs w:val="18"/>
          <w14:textFill>
            <w14:solidFill>
              <w14:schemeClr w14:val="tx1"/>
            </w14:solidFill>
          </w14:textFill>
        </w:rPr>
        <w:t xml:space="preserve"> </w:t>
      </w:r>
    </w:p>
    <w:p>
      <w:pPr>
        <w:spacing w:line="420" w:lineRule="exact"/>
        <w:ind w:firstLine="480" w:firstLineChars="200"/>
        <w:rPr>
          <w:rFonts w:ascii="Arial" w:hAnsi="Arial" w:cs="Arial"/>
          <w:color w:val="000000" w:themeColor="text1"/>
          <w:sz w:val="24"/>
          <w:shd w:val="clear" w:color="auto" w:fill="FFFFFF"/>
          <w14:textFill>
            <w14:solidFill>
              <w14:schemeClr w14:val="tx1"/>
            </w14:solidFill>
          </w14:textFill>
        </w:rPr>
      </w:pPr>
    </w:p>
    <w:p>
      <w:pPr>
        <w:pStyle w:val="2"/>
        <w:jc w:val="center"/>
        <w:rPr>
          <w:color w:val="000000" w:themeColor="text1"/>
          <w14:textFill>
            <w14:solidFill>
              <w14:schemeClr w14:val="tx1"/>
            </w14:solidFill>
          </w14:textFill>
        </w:rPr>
      </w:pPr>
      <w:r>
        <w:rPr>
          <w:snapToGrid w:val="0"/>
          <w:color w:val="000000" w:themeColor="text1"/>
          <w14:textFill>
            <w14:solidFill>
              <w14:schemeClr w14:val="tx1"/>
            </w14:solidFill>
          </w14:textFill>
        </w:rPr>
        <w:br w:type="page"/>
      </w:r>
      <w:bookmarkStart w:id="78" w:name="_Toc23678"/>
      <w:r>
        <w:rPr>
          <w:rFonts w:hint="eastAsia"/>
          <w:color w:val="000000" w:themeColor="text1"/>
          <w14:textFill>
            <w14:solidFill>
              <w14:schemeClr w14:val="tx1"/>
            </w14:solidFill>
          </w14:textFill>
        </w:rPr>
        <w:t>参考文献</w:t>
      </w:r>
      <w:bookmarkEnd w:id="78"/>
    </w:p>
    <w:p>
      <w:pPr>
        <w:numPr>
          <w:ilvl w:val="0"/>
          <w:numId w:val="2"/>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张继东</w:t>
      </w:r>
      <w:r>
        <w:rPr>
          <w:rFonts w:cs="宋体"/>
          <w:color w:val="000000" w:themeColor="text1"/>
          <w:szCs w:val="21"/>
          <w14:textFill>
            <w14:solidFill>
              <w14:schemeClr w14:val="tx1"/>
            </w14:solidFill>
          </w14:textFill>
        </w:rPr>
        <w:t>.Mysql</w:t>
      </w:r>
      <w:r>
        <w:rPr>
          <w:rFonts w:hint="eastAsia" w:cs="宋体"/>
          <w:color w:val="000000" w:themeColor="text1"/>
          <w:szCs w:val="21"/>
          <w14:textFill>
            <w14:solidFill>
              <w14:schemeClr w14:val="tx1"/>
            </w14:solidFill>
          </w14:textFill>
        </w:rPr>
        <w:t>数据库基于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的访问技术</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15</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2017-08-03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numPr>
          <w:ilvl w:val="0"/>
          <w:numId w:val="2"/>
        </w:numPr>
        <w:tabs>
          <w:tab w:val="left" w:pos="377"/>
          <w:tab w:val="clear" w:pos="312"/>
        </w:tabs>
        <w:spacing w:line="360" w:lineRule="auto"/>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李春燕，李根</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技术的网络信息花店网站平台设计</w:t>
      </w:r>
      <w:r>
        <w:rPr>
          <w:rFonts w:cs="宋体"/>
          <w:color w:val="000000" w:themeColor="text1"/>
          <w:szCs w:val="21"/>
          <w14:textFill>
            <w14:solidFill>
              <w14:schemeClr w14:val="tx1"/>
            </w14:solidFill>
          </w14:textFill>
        </w:rPr>
        <w:t>[J/OL].</w:t>
      </w:r>
      <w:r>
        <w:rPr>
          <w:rFonts w:hint="eastAsia" w:cs="宋体"/>
          <w:color w:val="000000" w:themeColor="text1"/>
          <w:szCs w:val="21"/>
          <w14:textFill>
            <w14:solidFill>
              <w14:schemeClr w14:val="tx1"/>
            </w14:solidFill>
          </w14:textFill>
        </w:rPr>
        <w:t>电子技术与软件工程，</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2017-10-26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[3]</w:t>
      </w:r>
      <w:r>
        <w:rPr>
          <w:rFonts w:hint="eastAsia" w:cs="宋体"/>
          <w:color w:val="000000" w:themeColor="text1"/>
          <w:szCs w:val="21"/>
          <w14:textFill>
            <w14:solidFill>
              <w14:schemeClr w14:val="tx1"/>
            </w14:solidFill>
          </w14:textFill>
        </w:rPr>
        <w:t>王浩</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技术的在线技能评测系统的设计与实现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数字技术与应用，</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171-172.</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[4]</w:t>
      </w:r>
      <w:r>
        <w:rPr>
          <w:rFonts w:hint="eastAsia" w:cs="宋体"/>
          <w:color w:val="000000" w:themeColor="text1"/>
          <w:szCs w:val="21"/>
          <w14:textFill>
            <w14:solidFill>
              <w14:schemeClr w14:val="tx1"/>
            </w14:solidFill>
          </w14:textFill>
        </w:rPr>
        <w:t>王金龙，张静</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java+Mysql</w:t>
      </w:r>
      <w:r>
        <w:rPr>
          <w:rFonts w:hint="eastAsia" w:cs="宋体"/>
          <w:color w:val="000000" w:themeColor="text1"/>
          <w:szCs w:val="21"/>
          <w14:textFill>
            <w14:solidFill>
              <w14:schemeClr w14:val="tx1"/>
            </w14:solidFill>
          </w14:textFill>
        </w:rPr>
        <w:t>的高校慕课（</w:t>
      </w:r>
      <w:r>
        <w:rPr>
          <w:rFonts w:cs="宋体"/>
          <w:color w:val="000000" w:themeColor="text1"/>
          <w:szCs w:val="21"/>
          <w14:textFill>
            <w14:solidFill>
              <w14:schemeClr w14:val="tx1"/>
            </w14:solidFill>
          </w14:textFill>
        </w:rPr>
        <w:t>MOOC</w:t>
      </w:r>
      <w:r>
        <w:rPr>
          <w:rFonts w:hint="eastAsia" w:cs="宋体"/>
          <w:color w:val="000000" w:themeColor="text1"/>
          <w:szCs w:val="21"/>
          <w14:textFill>
            <w14:solidFill>
              <w14:schemeClr w14:val="tx1"/>
            </w14:solidFill>
          </w14:textFill>
        </w:rPr>
        <w:t>）花店网站系统设计</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通讯世界，</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276-277.</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[5]</w:t>
      </w:r>
      <w:r>
        <w:rPr>
          <w:rFonts w:hint="eastAsia" w:cs="宋体"/>
          <w:color w:val="000000" w:themeColor="text1"/>
          <w:szCs w:val="21"/>
          <w14:textFill>
            <w14:solidFill>
              <w14:schemeClr w14:val="tx1"/>
            </w14:solidFill>
          </w14:textFill>
        </w:rPr>
        <w:t>潘国荣</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java+JavaBean+Servlet</w:t>
      </w:r>
      <w:r>
        <w:rPr>
          <w:rFonts w:hint="eastAsia" w:cs="宋体"/>
          <w:color w:val="000000" w:themeColor="text1"/>
          <w:szCs w:val="21"/>
          <w14:textFill>
            <w14:solidFill>
              <w14:schemeClr w14:val="tx1"/>
            </w14:solidFill>
          </w14:textFill>
        </w:rPr>
        <w:t>实现模式的增删改模块的设计与实现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08</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101-103.</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[6]</w:t>
      </w:r>
      <w:r>
        <w:rPr>
          <w:rFonts w:hint="eastAsia" w:cs="宋体"/>
          <w:color w:val="000000" w:themeColor="text1"/>
          <w:szCs w:val="21"/>
          <w14:textFill>
            <w14:solidFill>
              <w14:schemeClr w14:val="tx1"/>
            </w14:solidFill>
          </w14:textFill>
        </w:rPr>
        <w:t>葛建霞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动态网页设计》课程中项目花店网站法的应用研究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宿州教育学院学报，</w:t>
      </w:r>
      <w:r>
        <w:rPr>
          <w:rFonts w:cs="宋体"/>
          <w:color w:val="000000" w:themeColor="text1"/>
          <w:szCs w:val="21"/>
          <w14:textFill>
            <w14:solidFill>
              <w14:schemeClr w14:val="tx1"/>
            </w14:solidFill>
          </w14:textFill>
        </w:rPr>
        <w:t>2017,20</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04</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160-161.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[7]</w:t>
      </w:r>
      <w:r>
        <w:rPr>
          <w:rFonts w:hint="eastAsia" w:cs="宋体"/>
          <w:color w:val="000000" w:themeColor="text1"/>
          <w:szCs w:val="21"/>
          <w14:textFill>
            <w14:solidFill>
              <w14:schemeClr w14:val="tx1"/>
            </w14:solidFill>
          </w14:textFill>
        </w:rPr>
        <w:t>李清霞</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动态网页设计》课程建设与花店网站模式研究</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福建电脑，</w:t>
      </w:r>
      <w:r>
        <w:rPr>
          <w:rFonts w:cs="宋体"/>
          <w:color w:val="000000" w:themeColor="text1"/>
          <w:szCs w:val="21"/>
          <w14:textFill>
            <w14:solidFill>
              <w14:schemeClr w14:val="tx1"/>
            </w14:solidFill>
          </w14:textFill>
        </w:rPr>
        <w:t>2017,33</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06</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92-93+166.</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[8]</w:t>
      </w:r>
      <w:r>
        <w:rPr>
          <w:rFonts w:hint="eastAsia" w:cs="宋体"/>
          <w:color w:val="000000" w:themeColor="text1"/>
          <w:szCs w:val="21"/>
          <w14:textFill>
            <w14:solidFill>
              <w14:schemeClr w14:val="tx1"/>
            </w14:solidFill>
          </w14:textFill>
        </w:rPr>
        <w:t>曾晰，舒坚</w:t>
      </w:r>
      <w:r>
        <w:rPr>
          <w:rFonts w:cs="宋体"/>
          <w:color w:val="000000" w:themeColor="text1"/>
          <w:szCs w:val="21"/>
          <w14:textFill>
            <w14:solidFill>
              <w14:schemeClr w14:val="tx1"/>
            </w14:solidFill>
          </w14:textFill>
        </w:rPr>
        <w:t>.</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的养老院管理信息系统的设计与实现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信息通信，</w:t>
      </w:r>
      <w:r>
        <w:rPr>
          <w:rFonts w:cs="宋体"/>
          <w:color w:val="000000" w:themeColor="text1"/>
          <w:szCs w:val="21"/>
          <w14:textFill>
            <w14:solidFill>
              <w14:schemeClr w14:val="tx1"/>
            </w14:solidFill>
          </w14:textFill>
        </w:rPr>
        <w:t>2017,</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09</w:t>
      </w:r>
      <w:r>
        <w:rPr>
          <w:rFonts w:hint="eastAsia" w:cs="宋体"/>
          <w:color w:val="000000" w:themeColor="text1"/>
          <w:szCs w:val="21"/>
          <w14:textFill>
            <w14:solidFill>
              <w14:schemeClr w14:val="tx1"/>
            </w14:solidFill>
          </w14:textFill>
        </w:rPr>
        <w:t>）：</w:t>
      </w:r>
      <w:r>
        <w:rPr>
          <w:rFonts w:cs="宋体"/>
          <w:color w:val="000000" w:themeColor="text1"/>
          <w:szCs w:val="21"/>
          <w14:textFill>
            <w14:solidFill>
              <w14:schemeClr w14:val="tx1"/>
            </w14:solidFill>
          </w14:textFill>
        </w:rPr>
        <w:t>122-124.</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[9]</w:t>
      </w:r>
      <w:r>
        <w:rPr>
          <w:rFonts w:hint="eastAsia" w:cs="宋体"/>
          <w:color w:val="000000" w:themeColor="text1"/>
          <w:szCs w:val="21"/>
          <w14:textFill>
            <w14:solidFill>
              <w14:schemeClr w14:val="tx1"/>
            </w14:solidFill>
          </w14:textFill>
        </w:rPr>
        <w:t>傅峰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基于移动平台的</w:t>
      </w:r>
      <w:r>
        <w:rPr>
          <w:rFonts w:hint="eastAsia" w:cs="宋体"/>
          <w:color w:val="000000" w:themeColor="text1"/>
          <w:szCs w:val="21"/>
          <w:lang w:eastAsia="zh-CN"/>
          <w14:textFill>
            <w14:solidFill>
              <w14:schemeClr w14:val="tx1"/>
            </w14:solidFill>
          </w14:textFill>
        </w:rPr>
        <w:t>收货评价管理</w:t>
      </w:r>
      <w:r>
        <w:rPr>
          <w:rFonts w:hint="eastAsia" w:cs="宋体"/>
          <w:color w:val="000000" w:themeColor="text1"/>
          <w:szCs w:val="21"/>
          <w14:textFill>
            <w14:solidFill>
              <w14:schemeClr w14:val="tx1"/>
            </w14:solidFill>
          </w14:textFill>
        </w:rPr>
        <w:t>系统的设计</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,24(09):66-68+71.</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[10]</w:t>
      </w:r>
      <w:r>
        <w:rPr>
          <w:rFonts w:hint="eastAsia" w:cs="宋体"/>
          <w:color w:val="000000" w:themeColor="text1"/>
          <w:szCs w:val="21"/>
          <w14:textFill>
            <w14:solidFill>
              <w14:schemeClr w14:val="tx1"/>
            </w14:solidFill>
          </w14:textFill>
        </w:rPr>
        <w:t>李丹</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派遣信息网络管理平台设计与实现</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软件导刊</w:t>
      </w:r>
      <w:r>
        <w:rPr>
          <w:rFonts w:cs="宋体"/>
          <w:color w:val="000000" w:themeColor="text1"/>
          <w:szCs w:val="21"/>
          <w14:textFill>
            <w14:solidFill>
              <w14:schemeClr w14:val="tx1"/>
            </w14:solidFill>
          </w14:textFill>
        </w:rPr>
        <w:t>,</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,15(03):97-98.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[11]</w:t>
      </w:r>
      <w:r>
        <w:rPr>
          <w:rFonts w:hint="eastAsia" w:cs="宋体"/>
          <w:color w:val="000000" w:themeColor="text1"/>
          <w:szCs w:val="21"/>
          <w14:textFill>
            <w14:solidFill>
              <w14:schemeClr w14:val="tx1"/>
            </w14:solidFill>
          </w14:textFill>
        </w:rPr>
        <w:t>付昕</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基于</w:t>
      </w:r>
      <w:r>
        <w:rPr>
          <w:rFonts w:cs="宋体"/>
          <w:color w:val="000000" w:themeColor="text1"/>
          <w:szCs w:val="21"/>
          <w14:textFill>
            <w14:solidFill>
              <w14:schemeClr w14:val="tx1"/>
            </w14:solidFill>
          </w14:textFill>
        </w:rPr>
        <w:t>B/S</w:t>
      </w:r>
      <w:r>
        <w:rPr>
          <w:rFonts w:hint="eastAsia" w:cs="宋体"/>
          <w:color w:val="000000" w:themeColor="text1"/>
          <w:szCs w:val="21"/>
          <w14:textFill>
            <w14:solidFill>
              <w14:schemeClr w14:val="tx1"/>
            </w14:solidFill>
          </w14:textFill>
        </w:rPr>
        <w:t>调度信息管理系统的实现</w:t>
      </w:r>
      <w:r>
        <w:rPr>
          <w:rFonts w:cs="宋体"/>
          <w:color w:val="000000" w:themeColor="text1"/>
          <w:szCs w:val="21"/>
          <w14:textFill>
            <w14:solidFill>
              <w14:schemeClr w14:val="tx1"/>
            </w14:solidFill>
          </w14:textFill>
        </w:rPr>
        <w:t>[J].</w:t>
      </w:r>
      <w:r>
        <w:rPr>
          <w:rFonts w:hint="eastAsia" w:cs="宋体"/>
          <w:color w:val="000000" w:themeColor="text1"/>
          <w:szCs w:val="21"/>
          <w14:textFill>
            <w14:solidFill>
              <w14:schemeClr w14:val="tx1"/>
            </w14:solidFill>
          </w14:textFill>
        </w:rPr>
        <w:t>山东省农业管理干部学院学报</w:t>
      </w:r>
      <w:r>
        <w:rPr>
          <w:rFonts w:cs="宋体"/>
          <w:color w:val="000000" w:themeColor="text1"/>
          <w:szCs w:val="21"/>
          <w14:textFill>
            <w14:solidFill>
              <w14:schemeClr w14:val="tx1"/>
            </w14:solidFill>
          </w14:textFill>
        </w:rPr>
        <w:t>, 2018, 27(4):166-168</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[12] </w:t>
      </w:r>
      <w:r>
        <w:rPr>
          <w:rFonts w:hint="eastAsia" w:cs="宋体"/>
          <w:color w:val="000000" w:themeColor="text1"/>
          <w:szCs w:val="21"/>
          <w14:textFill>
            <w14:solidFill>
              <w14:schemeClr w14:val="tx1"/>
            </w14:solidFill>
          </w14:textFill>
        </w:rPr>
        <w:t>黄艳峰</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在</w:t>
      </w:r>
      <w:r>
        <w:rPr>
          <w:rFonts w:cs="宋体"/>
          <w:color w:val="000000" w:themeColor="text1"/>
          <w:szCs w:val="21"/>
          <w14:textFill>
            <w14:solidFill>
              <w14:schemeClr w14:val="tx1"/>
            </w14:solidFill>
          </w14:textFill>
        </w:rPr>
        <w:t>Java</w:t>
      </w:r>
      <w:r>
        <w:rPr>
          <w:rFonts w:hint="eastAsia" w:cs="宋体"/>
          <w:color w:val="000000" w:themeColor="text1"/>
          <w:szCs w:val="21"/>
          <w14:textFill>
            <w14:solidFill>
              <w14:schemeClr w14:val="tx1"/>
            </w14:solidFill>
          </w14:textFill>
        </w:rPr>
        <w:t>语言中实施“案例医学会网站管理系统”的研究与探索</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电脑知识与技术</w:t>
      </w:r>
      <w:r>
        <w:rPr>
          <w:rFonts w:cs="宋体"/>
          <w:color w:val="000000" w:themeColor="text1"/>
          <w:szCs w:val="21"/>
          <w14:textFill>
            <w14:solidFill>
              <w14:schemeClr w14:val="tx1"/>
            </w14:solidFill>
          </w14:textFill>
        </w:rPr>
        <w:t xml:space="preserve">,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xml:space="preserve">, 6(5):1148-1149 </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[13] </w:t>
      </w:r>
      <w:r>
        <w:rPr>
          <w:rFonts w:hint="eastAsia" w:cs="宋体"/>
          <w:color w:val="000000" w:themeColor="text1"/>
          <w:szCs w:val="21"/>
          <w14:textFill>
            <w14:solidFill>
              <w14:schemeClr w14:val="tx1"/>
            </w14:solidFill>
          </w14:textFill>
        </w:rPr>
        <w:t>赵钢</w:t>
      </w:r>
      <w:r>
        <w:rPr>
          <w:rFonts w:cs="宋体"/>
          <w:color w:val="000000" w:themeColor="text1"/>
          <w:szCs w:val="21"/>
          <w14:textFill>
            <w14:solidFill>
              <w14:schemeClr w14:val="tx1"/>
            </w14:solidFill>
          </w14:textFill>
        </w:rPr>
        <w:t>. java Servlet+EJB</w:t>
      </w:r>
      <w:r>
        <w:rPr>
          <w:rFonts w:hint="eastAsia" w:cs="宋体"/>
          <w:color w:val="000000" w:themeColor="text1"/>
          <w:szCs w:val="21"/>
          <w14:textFill>
            <w14:solidFill>
              <w14:schemeClr w14:val="tx1"/>
            </w14:solidFill>
          </w14:textFill>
        </w:rPr>
        <w:t>的</w:t>
      </w:r>
      <w:r>
        <w:rPr>
          <w:rFonts w:cs="宋体"/>
          <w:color w:val="000000" w:themeColor="text1"/>
          <w:szCs w:val="21"/>
          <w14:textFill>
            <w14:solidFill>
              <w14:schemeClr w14:val="tx1"/>
            </w14:solidFill>
          </w14:textFill>
        </w:rPr>
        <w:t>Web</w:t>
      </w:r>
      <w:r>
        <w:rPr>
          <w:rFonts w:hint="eastAsia" w:cs="宋体"/>
          <w:color w:val="000000" w:themeColor="text1"/>
          <w:szCs w:val="21"/>
          <w14:textFill>
            <w14:solidFill>
              <w14:schemeClr w14:val="tx1"/>
            </w14:solidFill>
          </w14:textFill>
        </w:rPr>
        <w:t>模式应用研究</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电子设计工程</w:t>
      </w:r>
      <w:r>
        <w:rPr>
          <w:rFonts w:cs="宋体"/>
          <w:color w:val="000000" w:themeColor="text1"/>
          <w:szCs w:val="21"/>
          <w14:textFill>
            <w14:solidFill>
              <w14:schemeClr w14:val="tx1"/>
            </w14:solidFill>
          </w14:textFill>
        </w:rPr>
        <w:t>, 2018, 21(13):47-49</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[14] </w:t>
      </w:r>
      <w:r>
        <w:rPr>
          <w:rFonts w:hint="eastAsia" w:cs="宋体"/>
          <w:color w:val="000000" w:themeColor="text1"/>
          <w:szCs w:val="21"/>
          <w14:textFill>
            <w14:solidFill>
              <w14:schemeClr w14:val="tx1"/>
            </w14:solidFill>
          </w14:textFill>
        </w:rPr>
        <w:t>肖英</w:t>
      </w:r>
      <w:r>
        <w:rPr>
          <w:rFonts w:cs="宋体"/>
          <w:color w:val="000000" w:themeColor="text1"/>
          <w:szCs w:val="21"/>
          <w14:textFill>
            <w14:solidFill>
              <w14:schemeClr w14:val="tx1"/>
            </w14:solidFill>
          </w14:textFill>
        </w:rPr>
        <w:t xml:space="preserve">. </w:t>
      </w:r>
      <w:r>
        <w:rPr>
          <w:rFonts w:hint="eastAsia" w:cs="宋体"/>
          <w:color w:val="000000" w:themeColor="text1"/>
          <w:szCs w:val="21"/>
          <w14:textFill>
            <w14:solidFill>
              <w14:schemeClr w14:val="tx1"/>
            </w14:solidFill>
          </w14:textFill>
        </w:rPr>
        <w:t>解决</w:t>
      </w:r>
      <w:r>
        <w:rPr>
          <w:rFonts w:cs="宋体"/>
          <w:color w:val="000000" w:themeColor="text1"/>
          <w:szCs w:val="21"/>
          <w14:textFill>
            <w14:solidFill>
              <w14:schemeClr w14:val="tx1"/>
            </w14:solidFill>
          </w14:textFill>
        </w:rPr>
        <w:t>java/Servlet</w:t>
      </w:r>
      <w:r>
        <w:rPr>
          <w:rFonts w:hint="eastAsia" w:cs="宋体"/>
          <w:color w:val="000000" w:themeColor="text1"/>
          <w:szCs w:val="21"/>
          <w14:textFill>
            <w14:solidFill>
              <w14:schemeClr w14:val="tx1"/>
            </w14:solidFill>
          </w14:textFill>
        </w:rPr>
        <w:t>开发中的中文乱码问题</w:t>
      </w:r>
      <w:r>
        <w:rPr>
          <w:rFonts w:cs="宋体"/>
          <w:color w:val="000000" w:themeColor="text1"/>
          <w:szCs w:val="21"/>
          <w14:textFill>
            <w14:solidFill>
              <w14:schemeClr w14:val="tx1"/>
            </w14:solidFill>
          </w14:textFill>
        </w:rPr>
        <w:t xml:space="preserve">[J]. </w:t>
      </w:r>
      <w:r>
        <w:rPr>
          <w:rFonts w:hint="eastAsia" w:cs="宋体"/>
          <w:color w:val="000000" w:themeColor="text1"/>
          <w:szCs w:val="21"/>
          <w14:textFill>
            <w14:solidFill>
              <w14:schemeClr w14:val="tx1"/>
            </w14:solidFill>
          </w14:textFill>
        </w:rPr>
        <w:t>科技传播</w:t>
      </w:r>
      <w:r>
        <w:rPr>
          <w:rFonts w:cs="宋体"/>
          <w:color w:val="000000" w:themeColor="text1"/>
          <w:szCs w:val="21"/>
          <w14:textFill>
            <w14:solidFill>
              <w14:schemeClr w14:val="tx1"/>
            </w14:solidFill>
          </w14:textFill>
        </w:rPr>
        <w:t>, 2017, (1)11-25</w:t>
      </w:r>
    </w:p>
    <w:p>
      <w:pPr>
        <w:tabs>
          <w:tab w:val="left" w:pos="377"/>
        </w:tabs>
        <w:spacing w:line="360" w:lineRule="auto"/>
        <w:rPr>
          <w:rFonts w:cs="宋体"/>
          <w:color w:val="000000" w:themeColor="text1"/>
          <w:szCs w:val="21"/>
          <w14:textFill>
            <w14:solidFill>
              <w14:schemeClr w14:val="tx1"/>
            </w14:solidFill>
          </w14:textFill>
        </w:rPr>
      </w:pPr>
      <w:r>
        <w:rPr>
          <w:rFonts w:cs="宋体"/>
          <w:color w:val="000000" w:themeColor="text1"/>
          <w:szCs w:val="21"/>
          <w14:textFill>
            <w14:solidFill>
              <w14:schemeClr w14:val="tx1"/>
            </w14:solidFill>
          </w14:textFill>
        </w:rPr>
        <w:t xml:space="preserve">[15] Hsiao I H, Sosnovsky S, Brusilovsky P. Guiding students to the right questions: adaptive navigation support in an e-learning system for Java programming[J]. Journal of Computer Assisted Learning, </w:t>
      </w:r>
      <w:r>
        <w:rPr>
          <w:rFonts w:hint="eastAsia" w:cs="宋体"/>
          <w:color w:val="000000" w:themeColor="text1"/>
          <w:szCs w:val="21"/>
          <w:lang w:eastAsia="zh-CN"/>
          <w14:textFill>
            <w14:solidFill>
              <w14:schemeClr w14:val="tx1"/>
            </w14:solidFill>
          </w14:textFill>
        </w:rPr>
        <w:t>2019</w:t>
      </w:r>
      <w:r>
        <w:rPr>
          <w:rFonts w:cs="宋体"/>
          <w:color w:val="000000" w:themeColor="text1"/>
          <w:szCs w:val="21"/>
          <w14:textFill>
            <w14:solidFill>
              <w14:schemeClr w14:val="tx1"/>
            </w14:solidFill>
          </w14:textFill>
        </w:rPr>
        <w:t>, 26(4):270-283.</w:t>
      </w:r>
    </w:p>
    <w:p>
      <w:pPr>
        <w:tabs>
          <w:tab w:val="left" w:pos="377"/>
        </w:tabs>
        <w:spacing w:line="360" w:lineRule="auto"/>
        <w:rPr>
          <w:rFonts w:cs="宋体"/>
          <w:color w:val="000000" w:themeColor="text1"/>
          <w:szCs w:val="21"/>
          <w14:textFill>
            <w14:solidFill>
              <w14:schemeClr w14:val="tx1"/>
            </w14:solidFill>
          </w14:textFill>
        </w:rPr>
      </w:pPr>
    </w:p>
    <w:p>
      <w:pPr>
        <w:rPr>
          <w:rFonts w:ascii="宋体" w:hAnsi="宋体"/>
          <w:color w:val="000000" w:themeColor="text1"/>
          <w:szCs w:val="21"/>
          <w14:textFill>
            <w14:solidFill>
              <w14:schemeClr w14:val="tx1"/>
            </w14:solidFill>
          </w14:textFill>
        </w:rPr>
      </w:pPr>
    </w:p>
    <w:p>
      <w:pPr>
        <w:rPr>
          <w:color w:val="000000" w:themeColor="text1"/>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modern"/>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9AA7C0"/>
    <w:multiLevelType w:val="singleLevel"/>
    <w:tmpl w:val="969AA7C0"/>
    <w:lvl w:ilvl="0" w:tentative="0">
      <w:start w:val="1"/>
      <w:numFmt w:val="decimal"/>
      <w:lvlText w:val="[%1]"/>
      <w:lvlJc w:val="left"/>
      <w:pPr>
        <w:tabs>
          <w:tab w:val="left" w:pos="312"/>
        </w:tabs>
        <w:ind w:left="0" w:firstLine="0"/>
      </w:pPr>
    </w:lvl>
  </w:abstractNum>
  <w:abstractNum w:abstractNumId="1">
    <w:nsid w:val="CCCE8A51"/>
    <w:multiLevelType w:val="singleLevel"/>
    <w:tmpl w:val="CCCE8A51"/>
    <w:lvl w:ilvl="0" w:tentative="0">
      <w:start w:val="1"/>
      <w:numFmt w:val="decimal"/>
      <w:suff w:val="nothing"/>
      <w:lvlText w:val="%1、"/>
      <w:lvlJc w:val="left"/>
      <w:pPr>
        <w:ind w:left="0" w:firstLine="0"/>
      </w:pPr>
    </w:lvl>
  </w:abstractNum>
  <w:num w:numId="1">
    <w:abstractNumId w:val="1"/>
    <w:lvlOverride w:ilvl="0">
      <w:startOverride w:val="1"/>
    </w:lvlOverride>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251083"/>
    <w:rsid w:val="00257E25"/>
    <w:rsid w:val="0054064C"/>
    <w:rsid w:val="0057361A"/>
    <w:rsid w:val="00712F8B"/>
    <w:rsid w:val="00804D6D"/>
    <w:rsid w:val="00B25E61"/>
    <w:rsid w:val="00DE50FB"/>
    <w:rsid w:val="00E356A4"/>
    <w:rsid w:val="00EB625D"/>
    <w:rsid w:val="02701350"/>
    <w:rsid w:val="069B6DD8"/>
    <w:rsid w:val="06AA6F2F"/>
    <w:rsid w:val="06B509D3"/>
    <w:rsid w:val="077F511F"/>
    <w:rsid w:val="090F3CAC"/>
    <w:rsid w:val="09C56285"/>
    <w:rsid w:val="0BE85A18"/>
    <w:rsid w:val="0FF91ADD"/>
    <w:rsid w:val="103803D2"/>
    <w:rsid w:val="1348035B"/>
    <w:rsid w:val="14965F9B"/>
    <w:rsid w:val="153E03E6"/>
    <w:rsid w:val="1647245F"/>
    <w:rsid w:val="1E603A8F"/>
    <w:rsid w:val="1EFC1AF9"/>
    <w:rsid w:val="23AA0C8A"/>
    <w:rsid w:val="25FC3B29"/>
    <w:rsid w:val="26A71F5E"/>
    <w:rsid w:val="26C41889"/>
    <w:rsid w:val="273B2D71"/>
    <w:rsid w:val="2A673D57"/>
    <w:rsid w:val="2B7F641C"/>
    <w:rsid w:val="2E0B186E"/>
    <w:rsid w:val="2F3C4A50"/>
    <w:rsid w:val="2FEB3C92"/>
    <w:rsid w:val="3016259C"/>
    <w:rsid w:val="30440EDC"/>
    <w:rsid w:val="305E618A"/>
    <w:rsid w:val="31141AF9"/>
    <w:rsid w:val="31AF3F24"/>
    <w:rsid w:val="326674B2"/>
    <w:rsid w:val="33D27222"/>
    <w:rsid w:val="33DF631B"/>
    <w:rsid w:val="378B4BBE"/>
    <w:rsid w:val="39CE210E"/>
    <w:rsid w:val="3AE26F5C"/>
    <w:rsid w:val="3C041904"/>
    <w:rsid w:val="3D79401A"/>
    <w:rsid w:val="3DA95730"/>
    <w:rsid w:val="42332B6B"/>
    <w:rsid w:val="426E11B4"/>
    <w:rsid w:val="45654F21"/>
    <w:rsid w:val="462A17D8"/>
    <w:rsid w:val="4705785E"/>
    <w:rsid w:val="47BC7808"/>
    <w:rsid w:val="49E16E62"/>
    <w:rsid w:val="4D2712CE"/>
    <w:rsid w:val="4F2177FA"/>
    <w:rsid w:val="51467A8F"/>
    <w:rsid w:val="52956C4E"/>
    <w:rsid w:val="54385B4C"/>
    <w:rsid w:val="54F05BD2"/>
    <w:rsid w:val="56D35F6C"/>
    <w:rsid w:val="599B78AF"/>
    <w:rsid w:val="5A2B7D37"/>
    <w:rsid w:val="5A336E79"/>
    <w:rsid w:val="5A643D43"/>
    <w:rsid w:val="5AEA7E65"/>
    <w:rsid w:val="5EB7688F"/>
    <w:rsid w:val="5F76642C"/>
    <w:rsid w:val="62B40423"/>
    <w:rsid w:val="63094A33"/>
    <w:rsid w:val="652F0F32"/>
    <w:rsid w:val="672C1ABD"/>
    <w:rsid w:val="69B64912"/>
    <w:rsid w:val="6A652403"/>
    <w:rsid w:val="6B7F0C48"/>
    <w:rsid w:val="6F2C720B"/>
    <w:rsid w:val="74D66971"/>
    <w:rsid w:val="766821C3"/>
    <w:rsid w:val="778C0EB8"/>
    <w:rsid w:val="78633849"/>
    <w:rsid w:val="7C354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0" w:name="Normal Indent"/>
    <w:lsdException w:uiPriority="99" w:name="footnote text"/>
    <w:lsdException w:qFormat="1" w:uiPriority="0" w:name="annotation text"/>
    <w:lsdException w:qFormat="1" w:uiPriority="0" w:name="header"/>
    <w:lsdException w:qFormat="1"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qFormat="1" w:uiPriority="0"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31"/>
    <w:qFormat/>
    <w:uiPriority w:val="9"/>
    <w:pPr>
      <w:keepNext/>
      <w:keepLines/>
      <w:snapToGrid/>
      <w:spacing w:before="340" w:after="330" w:line="576" w:lineRule="auto"/>
      <w:outlineLvl w:val="0"/>
    </w:pPr>
    <w:rPr>
      <w:rFonts w:eastAsia="黑体"/>
      <w:bCs/>
      <w:kern w:val="44"/>
      <w:sz w:val="30"/>
      <w:szCs w:val="30"/>
    </w:rPr>
  </w:style>
  <w:style w:type="paragraph" w:styleId="3">
    <w:name w:val="heading 2"/>
    <w:basedOn w:val="1"/>
    <w:next w:val="1"/>
    <w:link w:val="32"/>
    <w:semiHidden/>
    <w:unhideWhenUsed/>
    <w:qFormat/>
    <w:uiPriority w:val="0"/>
    <w:pPr>
      <w:keepNext/>
      <w:keepLines/>
      <w:snapToGrid/>
      <w:spacing w:before="260" w:after="260" w:line="412" w:lineRule="auto"/>
      <w:outlineLvl w:val="1"/>
    </w:pPr>
    <w:rPr>
      <w:rFonts w:ascii="Arial" w:hAnsi="Arial" w:eastAsia="黑体"/>
      <w:bCs/>
      <w:kern w:val="2"/>
      <w:sz w:val="28"/>
      <w:szCs w:val="32"/>
    </w:rPr>
  </w:style>
  <w:style w:type="paragraph" w:styleId="4">
    <w:name w:val="heading 3"/>
    <w:basedOn w:val="1"/>
    <w:next w:val="1"/>
    <w:link w:val="33"/>
    <w:semiHidden/>
    <w:unhideWhenUsed/>
    <w:qFormat/>
    <w:uiPriority w:val="0"/>
    <w:pPr>
      <w:keepNext/>
      <w:keepLines/>
      <w:snapToGrid/>
      <w:spacing w:before="260" w:after="260" w:line="412" w:lineRule="auto"/>
      <w:outlineLvl w:val="2"/>
    </w:pPr>
    <w:rPr>
      <w:rFonts w:eastAsia="黑体"/>
      <w:bCs/>
      <w:kern w:val="2"/>
      <w:sz w:val="24"/>
      <w:szCs w:val="32"/>
    </w:rPr>
  </w:style>
  <w:style w:type="paragraph" w:styleId="5">
    <w:name w:val="heading 4"/>
    <w:basedOn w:val="1"/>
    <w:next w:val="1"/>
    <w:link w:val="34"/>
    <w:semiHidden/>
    <w:unhideWhenUsed/>
    <w:qFormat/>
    <w:uiPriority w:val="0"/>
    <w:pPr>
      <w:widowControl/>
      <w:snapToGrid/>
      <w:spacing w:before="100" w:beforeAutospacing="1" w:after="100" w:afterAutospacing="1"/>
      <w:jc w:val="left"/>
      <w:outlineLvl w:val="3"/>
    </w:pPr>
    <w:rPr>
      <w:rFonts w:ascii="宋体" w:hAnsi="宋体" w:cs="宋体"/>
      <w:b/>
      <w:sz w:val="24"/>
    </w:rPr>
  </w:style>
  <w:style w:type="paragraph" w:styleId="6">
    <w:name w:val="heading 5"/>
    <w:basedOn w:val="1"/>
    <w:next w:val="1"/>
    <w:link w:val="35"/>
    <w:semiHidden/>
    <w:unhideWhenUsed/>
    <w:qFormat/>
    <w:uiPriority w:val="0"/>
    <w:pPr>
      <w:widowControl/>
      <w:snapToGrid/>
      <w:spacing w:before="100" w:beforeAutospacing="1" w:after="100" w:afterAutospacing="1"/>
      <w:jc w:val="left"/>
      <w:outlineLvl w:val="4"/>
    </w:pPr>
    <w:rPr>
      <w:rFonts w:ascii="宋体" w:hAnsi="宋体" w:cs="宋体"/>
      <w:b/>
      <w:sz w:val="20"/>
      <w:szCs w:val="20"/>
    </w:rPr>
  </w:style>
  <w:style w:type="paragraph" w:styleId="7">
    <w:name w:val="heading 6"/>
    <w:basedOn w:val="1"/>
    <w:next w:val="1"/>
    <w:link w:val="36"/>
    <w:semiHidden/>
    <w:unhideWhenUsed/>
    <w:qFormat/>
    <w:uiPriority w:val="0"/>
    <w:pPr>
      <w:widowControl/>
      <w:snapToGrid/>
      <w:spacing w:before="100" w:beforeAutospacing="1" w:after="100" w:afterAutospacing="1"/>
      <w:jc w:val="left"/>
      <w:outlineLvl w:val="5"/>
    </w:pPr>
    <w:rPr>
      <w:rFonts w:ascii="宋体" w:hAnsi="宋体" w:cs="宋体"/>
      <w:b/>
      <w:sz w:val="15"/>
      <w:szCs w:val="15"/>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8">
    <w:name w:val="Normal Indent"/>
    <w:basedOn w:val="1"/>
    <w:semiHidden/>
    <w:unhideWhenUsed/>
    <w:qFormat/>
    <w:uiPriority w:val="0"/>
    <w:pPr>
      <w:snapToGrid/>
      <w:ind w:firstLine="420" w:firstLineChars="200"/>
    </w:pPr>
    <w:rPr>
      <w:kern w:val="2"/>
    </w:rPr>
  </w:style>
  <w:style w:type="paragraph" w:styleId="9">
    <w:name w:val="Document Map"/>
    <w:basedOn w:val="1"/>
    <w:link w:val="47"/>
    <w:semiHidden/>
    <w:unhideWhenUsed/>
    <w:qFormat/>
    <w:uiPriority w:val="0"/>
    <w:pPr>
      <w:shd w:val="clear" w:color="auto" w:fill="000080"/>
      <w:snapToGrid/>
    </w:pPr>
    <w:rPr>
      <w:kern w:val="2"/>
      <w:szCs w:val="20"/>
    </w:rPr>
  </w:style>
  <w:style w:type="paragraph" w:styleId="10">
    <w:name w:val="annotation text"/>
    <w:basedOn w:val="1"/>
    <w:link w:val="39"/>
    <w:semiHidden/>
    <w:unhideWhenUsed/>
    <w:qFormat/>
    <w:uiPriority w:val="0"/>
    <w:pPr>
      <w:jc w:val="left"/>
    </w:pPr>
  </w:style>
  <w:style w:type="paragraph" w:styleId="11">
    <w:name w:val="Body Text"/>
    <w:basedOn w:val="1"/>
    <w:link w:val="42"/>
    <w:semiHidden/>
    <w:unhideWhenUsed/>
    <w:qFormat/>
    <w:uiPriority w:val="0"/>
    <w:pPr>
      <w:spacing w:after="120"/>
    </w:pPr>
  </w:style>
  <w:style w:type="paragraph" w:styleId="12">
    <w:name w:val="Body Text Indent"/>
    <w:basedOn w:val="1"/>
    <w:link w:val="43"/>
    <w:semiHidden/>
    <w:unhideWhenUsed/>
    <w:qFormat/>
    <w:uiPriority w:val="0"/>
    <w:pPr>
      <w:ind w:firstLine="420" w:firstLineChars="200"/>
    </w:pPr>
  </w:style>
  <w:style w:type="paragraph" w:styleId="13">
    <w:name w:val="toc 3"/>
    <w:basedOn w:val="1"/>
    <w:next w:val="1"/>
    <w:semiHidden/>
    <w:unhideWhenUsed/>
    <w:qFormat/>
    <w:uiPriority w:val="39"/>
    <w:pPr>
      <w:snapToGrid/>
      <w:ind w:left="400" w:leftChars="400"/>
    </w:pPr>
    <w:rPr>
      <w:kern w:val="2"/>
      <w:sz w:val="24"/>
    </w:rPr>
  </w:style>
  <w:style w:type="paragraph" w:styleId="14">
    <w:name w:val="Date"/>
    <w:basedOn w:val="1"/>
    <w:next w:val="1"/>
    <w:link w:val="44"/>
    <w:semiHidden/>
    <w:unhideWhenUsed/>
    <w:qFormat/>
    <w:uiPriority w:val="0"/>
    <w:pPr>
      <w:ind w:left="100" w:leftChars="2500"/>
    </w:pPr>
  </w:style>
  <w:style w:type="paragraph" w:styleId="15">
    <w:name w:val="Body Text Indent 2"/>
    <w:basedOn w:val="1"/>
    <w:link w:val="46"/>
    <w:semiHidden/>
    <w:unhideWhenUsed/>
    <w:qFormat/>
    <w:uiPriority w:val="0"/>
    <w:pPr>
      <w:snapToGrid/>
      <w:spacing w:after="120" w:line="480" w:lineRule="auto"/>
      <w:ind w:left="200" w:leftChars="200"/>
    </w:pPr>
    <w:rPr>
      <w:kern w:val="2"/>
    </w:rPr>
  </w:style>
  <w:style w:type="paragraph" w:styleId="16">
    <w:name w:val="Balloon Text"/>
    <w:basedOn w:val="1"/>
    <w:link w:val="77"/>
    <w:semiHidden/>
    <w:unhideWhenUsed/>
    <w:qFormat/>
    <w:uiPriority w:val="0"/>
    <w:rPr>
      <w:sz w:val="18"/>
      <w:szCs w:val="18"/>
    </w:rPr>
  </w:style>
  <w:style w:type="paragraph" w:styleId="17">
    <w:name w:val="footer"/>
    <w:basedOn w:val="1"/>
    <w:link w:val="79"/>
    <w:semiHidden/>
    <w:unhideWhenUsed/>
    <w:qFormat/>
    <w:uiPriority w:val="0"/>
    <w:pPr>
      <w:tabs>
        <w:tab w:val="center" w:pos="4153"/>
        <w:tab w:val="right" w:pos="8306"/>
      </w:tabs>
      <w:jc w:val="left"/>
    </w:pPr>
    <w:rPr>
      <w:sz w:val="18"/>
      <w:szCs w:val="18"/>
    </w:rPr>
  </w:style>
  <w:style w:type="paragraph" w:styleId="18">
    <w:name w:val="header"/>
    <w:basedOn w:val="1"/>
    <w:link w:val="81"/>
    <w:semiHidden/>
    <w:unhideWhenUsed/>
    <w:qFormat/>
    <w:uiPriority w:val="0"/>
    <w:pPr>
      <w:pBdr>
        <w:bottom w:val="single" w:color="auto" w:sz="6" w:space="1"/>
      </w:pBdr>
      <w:tabs>
        <w:tab w:val="center" w:pos="4153"/>
        <w:tab w:val="right" w:pos="8306"/>
      </w:tabs>
      <w:jc w:val="center"/>
    </w:pPr>
    <w:rPr>
      <w:sz w:val="18"/>
      <w:szCs w:val="18"/>
    </w:rPr>
  </w:style>
  <w:style w:type="paragraph" w:styleId="19">
    <w:name w:val="toc 1"/>
    <w:basedOn w:val="1"/>
    <w:next w:val="1"/>
    <w:semiHidden/>
    <w:unhideWhenUsed/>
    <w:qFormat/>
    <w:uiPriority w:val="39"/>
    <w:pPr>
      <w:tabs>
        <w:tab w:val="right" w:leader="dot" w:pos="9174"/>
      </w:tabs>
      <w:snapToGrid/>
      <w:jc w:val="center"/>
    </w:pPr>
    <w:rPr>
      <w:kern w:val="2"/>
      <w:sz w:val="24"/>
    </w:rPr>
  </w:style>
  <w:style w:type="paragraph" w:styleId="20">
    <w:name w:val="toc 2"/>
    <w:basedOn w:val="1"/>
    <w:next w:val="1"/>
    <w:semiHidden/>
    <w:unhideWhenUsed/>
    <w:qFormat/>
    <w:uiPriority w:val="39"/>
    <w:pPr>
      <w:snapToGrid/>
      <w:ind w:left="200" w:leftChars="200"/>
    </w:pPr>
    <w:rPr>
      <w:kern w:val="2"/>
      <w:sz w:val="24"/>
    </w:rPr>
  </w:style>
  <w:style w:type="paragraph" w:styleId="21">
    <w:name w:val="HTML Preformatted"/>
    <w:basedOn w:val="1"/>
    <w:link w:val="80"/>
    <w:semiHidden/>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hAnsi="宋体"/>
      <w:sz w:val="24"/>
    </w:rPr>
  </w:style>
  <w:style w:type="paragraph" w:styleId="22">
    <w:name w:val="Normal (Web)"/>
    <w:basedOn w:val="1"/>
    <w:link w:val="38"/>
    <w:semiHidden/>
    <w:unhideWhenUsed/>
    <w:qFormat/>
    <w:uiPriority w:val="0"/>
    <w:pPr>
      <w:widowControl/>
      <w:snapToGrid/>
      <w:spacing w:before="100" w:beforeAutospacing="1" w:after="100" w:afterAutospacing="1"/>
      <w:jc w:val="left"/>
    </w:pPr>
    <w:rPr>
      <w:rFonts w:ascii="宋体" w:hAnsi="宋体" w:cstheme="minorBidi"/>
      <w:kern w:val="2"/>
      <w:sz w:val="24"/>
    </w:rPr>
  </w:style>
  <w:style w:type="paragraph" w:styleId="23">
    <w:name w:val="annotation subject"/>
    <w:basedOn w:val="10"/>
    <w:next w:val="10"/>
    <w:link w:val="48"/>
    <w:semiHidden/>
    <w:unhideWhenUsed/>
    <w:qFormat/>
    <w:uiPriority w:val="0"/>
    <w:rPr>
      <w:b/>
      <w:bCs/>
    </w:rPr>
  </w:style>
  <w:style w:type="paragraph" w:styleId="24">
    <w:name w:val="Body Text First Indent"/>
    <w:basedOn w:val="11"/>
    <w:link w:val="78"/>
    <w:semiHidden/>
    <w:unhideWhenUsed/>
    <w:qFormat/>
    <w:uiPriority w:val="0"/>
    <w:pPr>
      <w:widowControl/>
      <w:tabs>
        <w:tab w:val="left" w:pos="377"/>
      </w:tabs>
      <w:snapToGrid/>
      <w:spacing w:line="300" w:lineRule="auto"/>
      <w:ind w:firstLine="420" w:firstLineChars="100"/>
    </w:pPr>
    <w:rPr>
      <w:sz w:val="24"/>
      <w:szCs w:val="20"/>
    </w:rPr>
  </w:style>
  <w:style w:type="table" w:styleId="26">
    <w:name w:val="Table Grid"/>
    <w:basedOn w:val="2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FollowedHyperlink"/>
    <w:basedOn w:val="27"/>
    <w:semiHidden/>
    <w:unhideWhenUsed/>
    <w:qFormat/>
    <w:uiPriority w:val="99"/>
    <w:rPr>
      <w:color w:val="800080" w:themeColor="followedHyperlink"/>
      <w:u w:val="single"/>
    </w:rPr>
  </w:style>
  <w:style w:type="character" w:styleId="29">
    <w:name w:val="Hyperlink"/>
    <w:semiHidden/>
    <w:unhideWhenUsed/>
    <w:qFormat/>
    <w:uiPriority w:val="99"/>
    <w:rPr>
      <w:color w:val="0000FF"/>
      <w:u w:val="single"/>
    </w:rPr>
  </w:style>
  <w:style w:type="character" w:styleId="30">
    <w:name w:val="annotation reference"/>
    <w:semiHidden/>
    <w:unhideWhenUsed/>
    <w:qFormat/>
    <w:uiPriority w:val="0"/>
    <w:rPr>
      <w:sz w:val="21"/>
      <w:szCs w:val="21"/>
    </w:rPr>
  </w:style>
  <w:style w:type="character" w:customStyle="1" w:styleId="31">
    <w:name w:val="标题 1 Char"/>
    <w:basedOn w:val="27"/>
    <w:link w:val="2"/>
    <w:qFormat/>
    <w:uiPriority w:val="9"/>
    <w:rPr>
      <w:rFonts w:ascii="Times New Roman" w:hAnsi="Times New Roman" w:eastAsia="黑体" w:cs="Times New Roman"/>
      <w:bCs/>
      <w:kern w:val="44"/>
      <w:sz w:val="30"/>
      <w:szCs w:val="30"/>
    </w:rPr>
  </w:style>
  <w:style w:type="character" w:customStyle="1" w:styleId="32">
    <w:name w:val="标题 2 Char"/>
    <w:basedOn w:val="27"/>
    <w:link w:val="3"/>
    <w:semiHidden/>
    <w:qFormat/>
    <w:uiPriority w:val="0"/>
    <w:rPr>
      <w:rFonts w:ascii="Arial" w:hAnsi="Arial" w:eastAsia="黑体" w:cs="Times New Roman"/>
      <w:bCs/>
      <w:sz w:val="28"/>
      <w:szCs w:val="32"/>
    </w:rPr>
  </w:style>
  <w:style w:type="character" w:customStyle="1" w:styleId="33">
    <w:name w:val="标题 3 Char"/>
    <w:basedOn w:val="27"/>
    <w:link w:val="4"/>
    <w:semiHidden/>
    <w:qFormat/>
    <w:uiPriority w:val="0"/>
    <w:rPr>
      <w:rFonts w:ascii="Times New Roman" w:hAnsi="Times New Roman" w:eastAsia="黑体" w:cs="Times New Roman"/>
      <w:bCs/>
      <w:sz w:val="24"/>
      <w:szCs w:val="32"/>
    </w:rPr>
  </w:style>
  <w:style w:type="character" w:customStyle="1" w:styleId="34">
    <w:name w:val="标题 4 Char"/>
    <w:basedOn w:val="27"/>
    <w:link w:val="5"/>
    <w:semiHidden/>
    <w:qFormat/>
    <w:uiPriority w:val="0"/>
    <w:rPr>
      <w:rFonts w:ascii="宋体" w:hAnsi="宋体" w:eastAsia="宋体" w:cs="宋体"/>
      <w:b/>
      <w:kern w:val="0"/>
      <w:sz w:val="24"/>
      <w:szCs w:val="24"/>
    </w:rPr>
  </w:style>
  <w:style w:type="character" w:customStyle="1" w:styleId="35">
    <w:name w:val="标题 5 Char"/>
    <w:basedOn w:val="27"/>
    <w:link w:val="6"/>
    <w:semiHidden/>
    <w:qFormat/>
    <w:uiPriority w:val="0"/>
    <w:rPr>
      <w:rFonts w:ascii="宋体" w:hAnsi="宋体" w:eastAsia="宋体" w:cs="宋体"/>
      <w:b/>
      <w:kern w:val="0"/>
      <w:sz w:val="20"/>
      <w:szCs w:val="20"/>
    </w:rPr>
  </w:style>
  <w:style w:type="character" w:customStyle="1" w:styleId="36">
    <w:name w:val="标题 6 Char"/>
    <w:basedOn w:val="27"/>
    <w:link w:val="7"/>
    <w:semiHidden/>
    <w:qFormat/>
    <w:uiPriority w:val="0"/>
    <w:rPr>
      <w:rFonts w:ascii="宋体" w:hAnsi="宋体" w:eastAsia="宋体" w:cs="宋体"/>
      <w:b/>
      <w:kern w:val="0"/>
      <w:sz w:val="15"/>
      <w:szCs w:val="15"/>
    </w:rPr>
  </w:style>
  <w:style w:type="character" w:customStyle="1" w:styleId="37">
    <w:name w:val="HTML 预设格式 Char"/>
    <w:basedOn w:val="27"/>
    <w:link w:val="21"/>
    <w:semiHidden/>
    <w:qFormat/>
    <w:uiPriority w:val="0"/>
    <w:rPr>
      <w:rFonts w:ascii="Courier New" w:hAnsi="Courier New" w:eastAsia="宋体" w:cs="Courier New"/>
      <w:kern w:val="0"/>
      <w:sz w:val="20"/>
      <w:szCs w:val="20"/>
    </w:rPr>
  </w:style>
  <w:style w:type="character" w:customStyle="1" w:styleId="38">
    <w:name w:val="普通(网站) Char"/>
    <w:link w:val="22"/>
    <w:semiHidden/>
    <w:qFormat/>
    <w:locked/>
    <w:uiPriority w:val="0"/>
    <w:rPr>
      <w:rFonts w:ascii="宋体" w:hAnsi="宋体" w:eastAsia="宋体"/>
      <w:sz w:val="24"/>
      <w:szCs w:val="24"/>
    </w:rPr>
  </w:style>
  <w:style w:type="character" w:customStyle="1" w:styleId="39">
    <w:name w:val="批注文字 Char"/>
    <w:basedOn w:val="27"/>
    <w:link w:val="10"/>
    <w:semiHidden/>
    <w:qFormat/>
    <w:uiPriority w:val="0"/>
    <w:rPr>
      <w:rFonts w:ascii="Times New Roman" w:hAnsi="Times New Roman" w:eastAsia="宋体" w:cs="Times New Roman"/>
      <w:kern w:val="0"/>
      <w:szCs w:val="24"/>
    </w:rPr>
  </w:style>
  <w:style w:type="character" w:customStyle="1" w:styleId="40">
    <w:name w:val="页眉 Char"/>
    <w:basedOn w:val="27"/>
    <w:link w:val="18"/>
    <w:semiHidden/>
    <w:qFormat/>
    <w:uiPriority w:val="0"/>
    <w:rPr>
      <w:rFonts w:ascii="Times New Roman" w:hAnsi="Times New Roman" w:eastAsia="宋体" w:cs="Times New Roman"/>
      <w:kern w:val="0"/>
      <w:sz w:val="18"/>
      <w:szCs w:val="18"/>
    </w:rPr>
  </w:style>
  <w:style w:type="character" w:customStyle="1" w:styleId="41">
    <w:name w:val="页脚 Char"/>
    <w:basedOn w:val="27"/>
    <w:link w:val="17"/>
    <w:semiHidden/>
    <w:qFormat/>
    <w:uiPriority w:val="0"/>
    <w:rPr>
      <w:rFonts w:ascii="Times New Roman" w:hAnsi="Times New Roman" w:eastAsia="宋体" w:cs="Times New Roman"/>
      <w:kern w:val="0"/>
      <w:sz w:val="18"/>
      <w:szCs w:val="18"/>
    </w:rPr>
  </w:style>
  <w:style w:type="character" w:customStyle="1" w:styleId="42">
    <w:name w:val="正文文本 Char"/>
    <w:basedOn w:val="27"/>
    <w:link w:val="11"/>
    <w:semiHidden/>
    <w:qFormat/>
    <w:uiPriority w:val="0"/>
    <w:rPr>
      <w:rFonts w:ascii="Times New Roman" w:hAnsi="Times New Roman" w:eastAsia="宋体" w:cs="Times New Roman"/>
      <w:kern w:val="0"/>
      <w:szCs w:val="24"/>
    </w:rPr>
  </w:style>
  <w:style w:type="character" w:customStyle="1" w:styleId="43">
    <w:name w:val="正文文本缩进 Char"/>
    <w:basedOn w:val="27"/>
    <w:link w:val="12"/>
    <w:semiHidden/>
    <w:qFormat/>
    <w:uiPriority w:val="0"/>
    <w:rPr>
      <w:rFonts w:ascii="Times New Roman" w:hAnsi="Times New Roman" w:eastAsia="宋体" w:cs="Times New Roman"/>
      <w:kern w:val="0"/>
      <w:szCs w:val="24"/>
    </w:rPr>
  </w:style>
  <w:style w:type="character" w:customStyle="1" w:styleId="44">
    <w:name w:val="日期 Char"/>
    <w:basedOn w:val="27"/>
    <w:link w:val="14"/>
    <w:semiHidden/>
    <w:qFormat/>
    <w:uiPriority w:val="0"/>
    <w:rPr>
      <w:rFonts w:ascii="Times New Roman" w:hAnsi="Times New Roman" w:eastAsia="宋体" w:cs="Times New Roman"/>
      <w:kern w:val="0"/>
      <w:szCs w:val="24"/>
    </w:rPr>
  </w:style>
  <w:style w:type="character" w:customStyle="1" w:styleId="45">
    <w:name w:val="正文首行缩进 Char"/>
    <w:basedOn w:val="42"/>
    <w:link w:val="24"/>
    <w:semiHidden/>
    <w:qFormat/>
    <w:uiPriority w:val="0"/>
  </w:style>
  <w:style w:type="character" w:customStyle="1" w:styleId="46">
    <w:name w:val="正文文本缩进 2 Char"/>
    <w:basedOn w:val="27"/>
    <w:link w:val="15"/>
    <w:semiHidden/>
    <w:qFormat/>
    <w:uiPriority w:val="0"/>
    <w:rPr>
      <w:rFonts w:ascii="Times New Roman" w:hAnsi="Times New Roman" w:eastAsia="宋体" w:cs="Times New Roman"/>
      <w:szCs w:val="24"/>
    </w:rPr>
  </w:style>
  <w:style w:type="character" w:customStyle="1" w:styleId="47">
    <w:name w:val="文档结构图 Char"/>
    <w:basedOn w:val="27"/>
    <w:link w:val="9"/>
    <w:semiHidden/>
    <w:qFormat/>
    <w:uiPriority w:val="0"/>
    <w:rPr>
      <w:rFonts w:ascii="Times New Roman" w:hAnsi="Times New Roman" w:eastAsia="宋体" w:cs="Times New Roman"/>
      <w:szCs w:val="20"/>
      <w:shd w:val="clear" w:color="auto" w:fill="000080"/>
    </w:rPr>
  </w:style>
  <w:style w:type="character" w:customStyle="1" w:styleId="48">
    <w:name w:val="批注主题 Char"/>
    <w:basedOn w:val="39"/>
    <w:link w:val="23"/>
    <w:semiHidden/>
    <w:qFormat/>
    <w:uiPriority w:val="0"/>
    <w:rPr>
      <w:b/>
      <w:bCs/>
    </w:rPr>
  </w:style>
  <w:style w:type="character" w:customStyle="1" w:styleId="49">
    <w:name w:val="批注框文本 Char"/>
    <w:basedOn w:val="27"/>
    <w:link w:val="16"/>
    <w:semiHidden/>
    <w:qFormat/>
    <w:uiPriority w:val="0"/>
    <w:rPr>
      <w:rFonts w:ascii="Times New Roman" w:hAnsi="Times New Roman" w:eastAsia="宋体" w:cs="Times New Roman"/>
      <w:kern w:val="0"/>
      <w:sz w:val="18"/>
      <w:szCs w:val="18"/>
    </w:rPr>
  </w:style>
  <w:style w:type="character" w:customStyle="1" w:styleId="50">
    <w:name w:val="论文正文 Char"/>
    <w:link w:val="51"/>
    <w:qFormat/>
    <w:locked/>
    <w:uiPriority w:val="0"/>
    <w:rPr>
      <w:sz w:val="24"/>
      <w:szCs w:val="24"/>
    </w:rPr>
  </w:style>
  <w:style w:type="paragraph" w:customStyle="1" w:styleId="51">
    <w:name w:val="论文正文"/>
    <w:basedOn w:val="1"/>
    <w:link w:val="50"/>
    <w:qFormat/>
    <w:uiPriority w:val="0"/>
    <w:pPr>
      <w:snapToGrid/>
      <w:spacing w:line="300" w:lineRule="auto"/>
      <w:ind w:firstLine="200" w:firstLineChars="200"/>
    </w:pPr>
    <w:rPr>
      <w:rFonts w:asciiTheme="minorHAnsi" w:hAnsiTheme="minorHAnsi" w:eastAsiaTheme="minorEastAsia" w:cstheme="minorBidi"/>
      <w:kern w:val="2"/>
      <w:sz w:val="24"/>
    </w:rPr>
  </w:style>
  <w:style w:type="paragraph" w:customStyle="1" w:styleId="52">
    <w:name w:val="styledb"/>
    <w:basedOn w:val="1"/>
    <w:qFormat/>
    <w:uiPriority w:val="0"/>
    <w:pPr>
      <w:widowControl/>
      <w:snapToGrid/>
      <w:jc w:val="left"/>
    </w:pPr>
    <w:rPr>
      <w:rFonts w:ascii="宋体" w:hAnsi="宋体"/>
      <w:szCs w:val="21"/>
    </w:rPr>
  </w:style>
  <w:style w:type="paragraph" w:customStyle="1" w:styleId="53">
    <w:name w:val="一级并列项"/>
    <w:basedOn w:val="1"/>
    <w:qFormat/>
    <w:uiPriority w:val="0"/>
    <w:pPr>
      <w:tabs>
        <w:tab w:val="left" w:pos="851"/>
      </w:tabs>
      <w:snapToGrid/>
      <w:spacing w:line="300" w:lineRule="exact"/>
      <w:ind w:left="851" w:hanging="426"/>
    </w:pPr>
    <w:rPr>
      <w:kern w:val="2"/>
    </w:rPr>
  </w:style>
  <w:style w:type="character" w:customStyle="1" w:styleId="54">
    <w:name w:val="样式 标题 1章标题(有序号) + 非加粗 Char Char"/>
    <w:link w:val="55"/>
    <w:qFormat/>
    <w:locked/>
    <w:uiPriority w:val="0"/>
    <w:rPr>
      <w:rFonts w:ascii="黑体" w:hAnsi="黑体" w:eastAsia="黑体"/>
      <w:b/>
      <w:sz w:val="36"/>
      <w:szCs w:val="32"/>
    </w:rPr>
  </w:style>
  <w:style w:type="paragraph" w:customStyle="1" w:styleId="55">
    <w:name w:val="样式 标题 1章标题(有序号) + 非加粗"/>
    <w:basedOn w:val="2"/>
    <w:link w:val="54"/>
    <w:qFormat/>
    <w:uiPriority w:val="0"/>
    <w:pPr>
      <w:keepNext w:val="0"/>
      <w:pageBreakBefore/>
      <w:tabs>
        <w:tab w:val="left" w:pos="420"/>
      </w:tabs>
      <w:spacing w:before="240" w:after="120" w:line="240" w:lineRule="auto"/>
      <w:ind w:left="420" w:hanging="420"/>
      <w:jc w:val="center"/>
    </w:pPr>
    <w:rPr>
      <w:rFonts w:ascii="黑体" w:hAnsi="黑体" w:cstheme="minorBidi"/>
      <w:b/>
      <w:bCs w:val="0"/>
      <w:kern w:val="2"/>
      <w:sz w:val="36"/>
      <w:szCs w:val="32"/>
    </w:rPr>
  </w:style>
  <w:style w:type="paragraph" w:customStyle="1" w:styleId="56">
    <w:name w:val="默认段落字体 Para Char"/>
    <w:basedOn w:val="1"/>
    <w:qFormat/>
    <w:uiPriority w:val="0"/>
    <w:pPr>
      <w:snapToGrid/>
    </w:pPr>
    <w:rPr>
      <w:rFonts w:ascii="Arial" w:hAnsi="Arial" w:cs="Arial"/>
      <w:kern w:val="2"/>
    </w:rPr>
  </w:style>
  <w:style w:type="paragraph" w:customStyle="1" w:styleId="57">
    <w:name w:val="表名图名"/>
    <w:next w:val="1"/>
    <w:qFormat/>
    <w:uiPriority w:val="0"/>
    <w:pPr>
      <w:spacing w:line="360" w:lineRule="auto"/>
      <w:jc w:val="center"/>
    </w:pPr>
    <w:rPr>
      <w:rFonts w:ascii="Arial" w:hAnsi="Arial" w:eastAsia="黑体" w:cs="Times New Roman"/>
      <w:kern w:val="0"/>
      <w:sz w:val="18"/>
      <w:szCs w:val="20"/>
      <w:lang w:val="en-US" w:eastAsia="zh-CN" w:bidi="ar-SA"/>
    </w:rPr>
  </w:style>
  <w:style w:type="paragraph" w:customStyle="1" w:styleId="58">
    <w:name w:val="Char"/>
    <w:basedOn w:val="1"/>
    <w:qFormat/>
    <w:uiPriority w:val="0"/>
    <w:pPr>
      <w:snapToGrid/>
    </w:pPr>
    <w:rPr>
      <w:kern w:val="2"/>
    </w:rPr>
  </w:style>
  <w:style w:type="paragraph" w:customStyle="1" w:styleId="59">
    <w:name w:val="样式3"/>
    <w:basedOn w:val="1"/>
    <w:qFormat/>
    <w:uiPriority w:val="0"/>
    <w:pPr>
      <w:widowControl/>
      <w:snapToGrid/>
      <w:spacing w:line="360" w:lineRule="auto"/>
      <w:jc w:val="left"/>
    </w:pPr>
    <w:rPr>
      <w:rFonts w:ascii="宋体" w:hAnsi="宋体" w:cs="宋体"/>
      <w:b/>
      <w:color w:val="000000"/>
      <w:sz w:val="30"/>
      <w:szCs w:val="30"/>
    </w:rPr>
  </w:style>
  <w:style w:type="paragraph" w:customStyle="1" w:styleId="60">
    <w:name w:val="styletab"/>
    <w:basedOn w:val="1"/>
    <w:qFormat/>
    <w:uiPriority w:val="0"/>
    <w:pPr>
      <w:widowControl/>
      <w:snapToGrid/>
      <w:jc w:val="left"/>
    </w:pPr>
    <w:rPr>
      <w:rFonts w:ascii="宋体" w:hAnsi="宋体"/>
      <w:szCs w:val="21"/>
    </w:rPr>
  </w:style>
  <w:style w:type="paragraph" w:customStyle="1" w:styleId="61">
    <w:name w:val="代码"/>
    <w:basedOn w:val="1"/>
    <w:qFormat/>
    <w:uiPriority w:val="0"/>
    <w:pPr>
      <w:wordWrap w:val="0"/>
      <w:snapToGrid/>
      <w:spacing w:line="120" w:lineRule="auto"/>
      <w:ind w:firstLine="720" w:firstLineChars="200"/>
    </w:pPr>
    <w:rPr>
      <w:rFonts w:ascii="新宋体" w:hAnsi="新宋体" w:eastAsia="新宋体"/>
      <w:color w:val="003366"/>
      <w:kern w:val="2"/>
      <w:sz w:val="18"/>
      <w:szCs w:val="20"/>
    </w:rPr>
  </w:style>
  <w:style w:type="paragraph" w:customStyle="1" w:styleId="62">
    <w:name w:val="Char Char Char Char Char Char Char Char Char Char Char Char Char Char Char Char Char Char Char Char Char Char Char Char1 Char Char Char1 Char Char Char Char Char Char"/>
    <w:basedOn w:val="1"/>
    <w:qFormat/>
    <w:uiPriority w:val="0"/>
    <w:pPr>
      <w:widowControl/>
      <w:snapToGrid/>
      <w:spacing w:after="160" w:line="240" w:lineRule="exact"/>
      <w:jc w:val="left"/>
    </w:pPr>
    <w:rPr>
      <w:kern w:val="2"/>
      <w:szCs w:val="20"/>
    </w:rPr>
  </w:style>
  <w:style w:type="paragraph" w:customStyle="1" w:styleId="63">
    <w:name w:val="tgt"/>
    <w:basedOn w:val="1"/>
    <w:qFormat/>
    <w:uiPriority w:val="0"/>
    <w:pPr>
      <w:widowControl/>
      <w:snapToGrid/>
      <w:spacing w:before="100" w:beforeAutospacing="1" w:after="100" w:afterAutospacing="1"/>
      <w:jc w:val="left"/>
    </w:pPr>
    <w:rPr>
      <w:rFonts w:ascii="宋体" w:hAnsi="宋体" w:cs="宋体"/>
      <w:sz w:val="24"/>
    </w:rPr>
  </w:style>
  <w:style w:type="paragraph" w:customStyle="1" w:styleId="64">
    <w:name w:val="WW-正文文字 2"/>
    <w:basedOn w:val="1"/>
    <w:qFormat/>
    <w:uiPriority w:val="0"/>
    <w:pPr>
      <w:suppressAutoHyphens/>
      <w:snapToGrid/>
      <w:spacing w:line="360" w:lineRule="auto"/>
    </w:pPr>
    <w:rPr>
      <w:kern w:val="3276"/>
      <w:sz w:val="24"/>
      <w:szCs w:val="20"/>
    </w:rPr>
  </w:style>
  <w:style w:type="paragraph" w:customStyle="1" w:styleId="65">
    <w:name w:val="摘要关键字"/>
    <w:basedOn w:val="1"/>
    <w:qFormat/>
    <w:uiPriority w:val="0"/>
    <w:pPr>
      <w:snapToGrid/>
      <w:jc w:val="left"/>
    </w:pPr>
    <w:rPr>
      <w:rFonts w:eastAsia="黑体"/>
      <w:kern w:val="2"/>
      <w:sz w:val="24"/>
    </w:rPr>
  </w:style>
  <w:style w:type="paragraph" w:customStyle="1" w:styleId="66">
    <w:name w:val="1111111111111"/>
    <w:basedOn w:val="1"/>
    <w:qFormat/>
    <w:uiPriority w:val="0"/>
    <w:pPr>
      <w:autoSpaceDE w:val="0"/>
      <w:autoSpaceDN w:val="0"/>
      <w:adjustRightInd w:val="0"/>
      <w:snapToGrid/>
      <w:spacing w:line="300" w:lineRule="auto"/>
      <w:ind w:firstLine="200" w:firstLineChars="200"/>
    </w:pPr>
    <w:rPr>
      <w:kern w:val="2"/>
      <w:sz w:val="24"/>
    </w:rPr>
  </w:style>
  <w:style w:type="paragraph" w:customStyle="1" w:styleId="67">
    <w:name w:val="论文题目"/>
    <w:basedOn w:val="1"/>
    <w:qFormat/>
    <w:uiPriority w:val="0"/>
    <w:pPr>
      <w:snapToGrid/>
      <w:jc w:val="center"/>
    </w:pPr>
    <w:rPr>
      <w:rFonts w:eastAsia="黑体"/>
      <w:kern w:val="2"/>
      <w:sz w:val="36"/>
    </w:rPr>
  </w:style>
  <w:style w:type="paragraph" w:customStyle="1" w:styleId="68">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69">
    <w:name w:val="论文+正文 Char1"/>
    <w:link w:val="70"/>
    <w:qFormat/>
    <w:locked/>
    <w:uiPriority w:val="0"/>
    <w:rPr>
      <w:sz w:val="24"/>
      <w:szCs w:val="24"/>
    </w:rPr>
  </w:style>
  <w:style w:type="paragraph" w:customStyle="1" w:styleId="70">
    <w:name w:val="论文+正文"/>
    <w:basedOn w:val="1"/>
    <w:link w:val="69"/>
    <w:qFormat/>
    <w:uiPriority w:val="0"/>
    <w:pPr>
      <w:snapToGrid/>
      <w:spacing w:line="360" w:lineRule="auto"/>
    </w:pPr>
    <w:rPr>
      <w:rFonts w:asciiTheme="minorHAnsi" w:hAnsiTheme="minorHAnsi" w:eastAsiaTheme="minorEastAsia" w:cstheme="minorBidi"/>
      <w:kern w:val="2"/>
      <w:sz w:val="24"/>
    </w:rPr>
  </w:style>
  <w:style w:type="character" w:customStyle="1" w:styleId="71">
    <w:name w:val="Char Char1"/>
    <w:qFormat/>
    <w:uiPriority w:val="0"/>
    <w:rPr>
      <w:rFonts w:hint="eastAsia" w:ascii="宋体" w:hAnsi="宋体" w:eastAsia="宋体"/>
      <w:sz w:val="24"/>
      <w:lang w:val="en-US" w:eastAsia="zh-CN" w:bidi="ar-SA"/>
    </w:rPr>
  </w:style>
  <w:style w:type="character" w:customStyle="1" w:styleId="72">
    <w:name w:val="hps"/>
    <w:basedOn w:val="27"/>
    <w:qFormat/>
    <w:uiPriority w:val="0"/>
  </w:style>
  <w:style w:type="character" w:customStyle="1" w:styleId="73">
    <w:name w:val="摘要正文 Char"/>
    <w:qFormat/>
    <w:uiPriority w:val="0"/>
    <w:rPr>
      <w:rFonts w:hint="eastAsia" w:ascii="宋体" w:hAnsi="宋体" w:eastAsia="宋体"/>
      <w:kern w:val="2"/>
      <w:sz w:val="21"/>
      <w:szCs w:val="24"/>
      <w:lang w:val="en-US" w:eastAsia="zh-CN" w:bidi="ar-SA"/>
    </w:rPr>
  </w:style>
  <w:style w:type="character" w:customStyle="1" w:styleId="74">
    <w:name w:val="第一层"/>
    <w:qFormat/>
    <w:uiPriority w:val="0"/>
    <w:rPr>
      <w:rFonts w:hint="eastAsia" w:ascii="黑体" w:hAnsi="黑体" w:eastAsia="黑体"/>
      <w:sz w:val="30"/>
    </w:rPr>
  </w:style>
  <w:style w:type="character" w:customStyle="1" w:styleId="75">
    <w:name w:val="long_text short_text"/>
    <w:basedOn w:val="27"/>
    <w:qFormat/>
    <w:uiPriority w:val="0"/>
  </w:style>
  <w:style w:type="character" w:customStyle="1" w:styleId="76">
    <w:name w:val="摘要关键字 Char"/>
    <w:qFormat/>
    <w:uiPriority w:val="0"/>
    <w:rPr>
      <w:rFonts w:hint="eastAsia" w:ascii="黑体" w:hAnsi="黑体" w:eastAsia="黑体"/>
      <w:kern w:val="2"/>
      <w:sz w:val="24"/>
      <w:szCs w:val="24"/>
      <w:lang w:val="en-US" w:eastAsia="zh-CN" w:bidi="ar-SA"/>
    </w:rPr>
  </w:style>
  <w:style w:type="character" w:customStyle="1" w:styleId="77">
    <w:name w:val="批注框文本 Char1"/>
    <w:basedOn w:val="27"/>
    <w:link w:val="16"/>
    <w:semiHidden/>
    <w:qFormat/>
    <w:locked/>
    <w:uiPriority w:val="0"/>
    <w:rPr>
      <w:rFonts w:ascii="Times New Roman" w:hAnsi="Times New Roman" w:eastAsia="宋体" w:cs="Times New Roman"/>
      <w:kern w:val="0"/>
      <w:sz w:val="18"/>
      <w:szCs w:val="18"/>
    </w:rPr>
  </w:style>
  <w:style w:type="character" w:customStyle="1" w:styleId="78">
    <w:name w:val="正文首行缩进 Char1"/>
    <w:basedOn w:val="42"/>
    <w:link w:val="24"/>
    <w:semiHidden/>
    <w:qFormat/>
    <w:locked/>
    <w:uiPriority w:val="0"/>
    <w:rPr>
      <w:sz w:val="24"/>
      <w:szCs w:val="20"/>
    </w:rPr>
  </w:style>
  <w:style w:type="character" w:customStyle="1" w:styleId="79">
    <w:name w:val="页脚 Char1"/>
    <w:basedOn w:val="27"/>
    <w:link w:val="17"/>
    <w:semiHidden/>
    <w:qFormat/>
    <w:locked/>
    <w:uiPriority w:val="0"/>
    <w:rPr>
      <w:rFonts w:ascii="Times New Roman" w:hAnsi="Times New Roman" w:eastAsia="宋体" w:cs="Times New Roman"/>
      <w:kern w:val="0"/>
      <w:sz w:val="18"/>
      <w:szCs w:val="18"/>
    </w:rPr>
  </w:style>
  <w:style w:type="character" w:customStyle="1" w:styleId="80">
    <w:name w:val="HTML 预设格式 Char1"/>
    <w:basedOn w:val="27"/>
    <w:link w:val="21"/>
    <w:semiHidden/>
    <w:qFormat/>
    <w:locked/>
    <w:uiPriority w:val="0"/>
    <w:rPr>
      <w:rFonts w:ascii="宋体" w:hAnsi="宋体" w:eastAsia="宋体" w:cs="Times New Roman"/>
      <w:kern w:val="0"/>
      <w:sz w:val="24"/>
      <w:szCs w:val="24"/>
    </w:rPr>
  </w:style>
  <w:style w:type="character" w:customStyle="1" w:styleId="81">
    <w:name w:val="页眉 Char1"/>
    <w:basedOn w:val="27"/>
    <w:link w:val="18"/>
    <w:semiHidden/>
    <w:qFormat/>
    <w:locked/>
    <w:uiPriority w:val="0"/>
    <w:rPr>
      <w:rFonts w:ascii="Times New Roman" w:hAnsi="Times New Roman" w:eastAsia="宋体" w:cs="Times New Roman"/>
      <w:kern w:val="0"/>
      <w:sz w:val="18"/>
      <w:szCs w:val="18"/>
    </w:rPr>
  </w:style>
  <w:style w:type="paragraph" w:customStyle="1" w:styleId="82">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oleObject" Target="embeddings/oleObject1.bin"/><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8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3580</Words>
  <Characters>20409</Characters>
  <Lines>170</Lines>
  <Paragraphs>47</Paragraphs>
  <TotalTime>3</TotalTime>
  <ScaleCrop>false</ScaleCrop>
  <LinksUpToDate>false</LinksUpToDate>
  <CharactersWithSpaces>23942</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2020-11-03T10:58:00Z</dcterms:created>
  <dc:creator>Administrator</dc:creator>
  <cp:lastModifiedBy>丘美玲</cp:lastModifiedBy>
  <dcterms:modified xsi:type="dcterms:W3CDTF">2021-03-04T16:31:23Z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